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BB1F" w14:textId="51F497CF" w:rsidR="00D9327B" w:rsidRDefault="00FA2E8B" w:rsidP="00F418CC">
      <w:pPr>
        <w:spacing w:line="240" w:lineRule="auto"/>
        <w:rPr>
          <w:rFonts w:ascii="Arial" w:hAnsi="Arial" w:cs="Arial"/>
          <w:sz w:val="24"/>
          <w:szCs w:val="24"/>
        </w:rPr>
      </w:pPr>
      <w:r>
        <w:rPr>
          <w:rFonts w:ascii="Arial" w:hAnsi="Arial" w:cs="Arial"/>
          <w:sz w:val="24"/>
          <w:szCs w:val="24"/>
        </w:rPr>
        <w:t xml:space="preserve">Welcome to Twin Oaks Ranch, one of the most iconic properties to come to market in our area in </w:t>
      </w:r>
      <w:r w:rsidR="00B83CF5">
        <w:rPr>
          <w:rFonts w:ascii="Arial" w:hAnsi="Arial" w:cs="Arial"/>
          <w:sz w:val="24"/>
          <w:szCs w:val="24"/>
        </w:rPr>
        <w:t>some time</w:t>
      </w:r>
      <w:r>
        <w:rPr>
          <w:rFonts w:ascii="Arial" w:hAnsi="Arial" w:cs="Arial"/>
          <w:sz w:val="24"/>
          <w:szCs w:val="24"/>
        </w:rPr>
        <w:t xml:space="preserve">. This 220-acre ranch has been in the same family for over 150 years and is located </w:t>
      </w:r>
      <w:r w:rsidR="004B0AE0">
        <w:rPr>
          <w:rFonts w:ascii="Arial" w:hAnsi="Arial" w:cs="Arial"/>
          <w:sz w:val="24"/>
          <w:szCs w:val="24"/>
        </w:rPr>
        <w:t xml:space="preserve">on Rocky Creek where Sam Houston and his troops once spent the night </w:t>
      </w:r>
      <w:r w:rsidR="002A1935">
        <w:rPr>
          <w:rFonts w:ascii="Arial" w:hAnsi="Arial" w:cs="Arial"/>
          <w:sz w:val="24"/>
          <w:szCs w:val="24"/>
        </w:rPr>
        <w:t>corresponding</w:t>
      </w:r>
      <w:r w:rsidR="004B0AE0">
        <w:rPr>
          <w:rFonts w:ascii="Arial" w:hAnsi="Arial" w:cs="Arial"/>
          <w:sz w:val="24"/>
          <w:szCs w:val="24"/>
        </w:rPr>
        <w:t xml:space="preserve"> </w:t>
      </w:r>
      <w:r w:rsidR="002A1935">
        <w:rPr>
          <w:rFonts w:ascii="Arial" w:hAnsi="Arial" w:cs="Arial"/>
          <w:sz w:val="24"/>
          <w:szCs w:val="24"/>
        </w:rPr>
        <w:t xml:space="preserve">with a </w:t>
      </w:r>
      <w:r w:rsidR="00B702A4">
        <w:rPr>
          <w:rFonts w:ascii="Arial" w:hAnsi="Arial" w:cs="Arial"/>
          <w:sz w:val="24"/>
          <w:szCs w:val="24"/>
        </w:rPr>
        <w:t>historian and his maps</w:t>
      </w:r>
      <w:r>
        <w:rPr>
          <w:rFonts w:ascii="Arial" w:hAnsi="Arial" w:cs="Arial"/>
          <w:sz w:val="24"/>
          <w:szCs w:val="24"/>
        </w:rPr>
        <w:t xml:space="preserve">. </w:t>
      </w:r>
      <w:r w:rsidR="00FB182A">
        <w:rPr>
          <w:rFonts w:ascii="Arial" w:hAnsi="Arial" w:cs="Arial"/>
          <w:sz w:val="24"/>
          <w:szCs w:val="24"/>
        </w:rPr>
        <w:t>According to the survey</w:t>
      </w:r>
      <w:r w:rsidR="00D70C63">
        <w:rPr>
          <w:rFonts w:ascii="Arial" w:hAnsi="Arial" w:cs="Arial"/>
          <w:sz w:val="24"/>
          <w:szCs w:val="24"/>
        </w:rPr>
        <w:t>,</w:t>
      </w:r>
      <w:r w:rsidR="00FB182A">
        <w:rPr>
          <w:rFonts w:ascii="Arial" w:hAnsi="Arial" w:cs="Arial"/>
          <w:sz w:val="24"/>
          <w:szCs w:val="24"/>
        </w:rPr>
        <w:t xml:space="preserve"> there </w:t>
      </w:r>
      <w:r w:rsidR="00B83CF5">
        <w:rPr>
          <w:rFonts w:ascii="Arial" w:hAnsi="Arial" w:cs="Arial"/>
          <w:sz w:val="24"/>
          <w:szCs w:val="24"/>
        </w:rPr>
        <w:t>are</w:t>
      </w:r>
      <w:r w:rsidR="00FB182A">
        <w:rPr>
          <w:rFonts w:ascii="Arial" w:hAnsi="Arial" w:cs="Arial"/>
          <w:sz w:val="24"/>
          <w:szCs w:val="24"/>
        </w:rPr>
        <w:t xml:space="preserve"> approximately 1,171.10 feet of frontage on Rocky Creek. </w:t>
      </w:r>
      <w:r w:rsidR="004A2650">
        <w:rPr>
          <w:rFonts w:ascii="Arial" w:hAnsi="Arial" w:cs="Arial"/>
          <w:sz w:val="24"/>
          <w:szCs w:val="24"/>
        </w:rPr>
        <w:t xml:space="preserve">The property includes a Main House </w:t>
      </w:r>
      <w:r w:rsidR="002A1935">
        <w:rPr>
          <w:rFonts w:ascii="Arial" w:hAnsi="Arial" w:cs="Arial"/>
          <w:sz w:val="24"/>
          <w:szCs w:val="24"/>
        </w:rPr>
        <w:t xml:space="preserve">with a </w:t>
      </w:r>
      <w:r w:rsidR="004A2650">
        <w:rPr>
          <w:rFonts w:ascii="Arial" w:hAnsi="Arial" w:cs="Arial"/>
          <w:sz w:val="24"/>
          <w:szCs w:val="24"/>
        </w:rPr>
        <w:t>pool, a Guest House</w:t>
      </w:r>
      <w:r w:rsidR="00B83CF5">
        <w:rPr>
          <w:rFonts w:ascii="Arial" w:hAnsi="Arial" w:cs="Arial"/>
          <w:sz w:val="24"/>
          <w:szCs w:val="24"/>
        </w:rPr>
        <w:t xml:space="preserve">, an Event Space with a commercial kitchen, and an apartment. </w:t>
      </w:r>
    </w:p>
    <w:p w14:paraId="5A81331A" w14:textId="65D759A0" w:rsidR="00A1160C" w:rsidRPr="00A1160C" w:rsidRDefault="00A1160C" w:rsidP="00F418CC">
      <w:pPr>
        <w:spacing w:line="240" w:lineRule="auto"/>
        <w:rPr>
          <w:rFonts w:ascii="Arial" w:hAnsi="Arial" w:cs="Arial"/>
          <w:b/>
          <w:bCs/>
          <w:sz w:val="24"/>
          <w:szCs w:val="24"/>
          <w:u w:val="single"/>
        </w:rPr>
      </w:pPr>
      <w:r w:rsidRPr="00A1160C">
        <w:rPr>
          <w:rFonts w:ascii="Arial" w:hAnsi="Arial" w:cs="Arial"/>
          <w:b/>
          <w:bCs/>
          <w:sz w:val="24"/>
          <w:szCs w:val="24"/>
          <w:u w:val="single"/>
        </w:rPr>
        <w:t>Event Space</w:t>
      </w:r>
      <w:r w:rsidR="000A60DA">
        <w:rPr>
          <w:rFonts w:ascii="Arial" w:hAnsi="Arial" w:cs="Arial"/>
          <w:b/>
          <w:bCs/>
          <w:sz w:val="24"/>
          <w:szCs w:val="24"/>
          <w:u w:val="single"/>
        </w:rPr>
        <w:t xml:space="preserve"> Area</w:t>
      </w:r>
    </w:p>
    <w:p w14:paraId="18BBD15D" w14:textId="09F65357" w:rsidR="000A60DA" w:rsidRDefault="004B0AE0" w:rsidP="00F418CC">
      <w:pPr>
        <w:spacing w:line="240" w:lineRule="auto"/>
        <w:rPr>
          <w:rFonts w:ascii="Arial" w:eastAsia="Times New Roman" w:hAnsi="Arial" w:cs="Arial"/>
          <w:sz w:val="24"/>
          <w:szCs w:val="24"/>
        </w:rPr>
      </w:pPr>
      <w:r>
        <w:rPr>
          <w:rFonts w:ascii="Arial" w:hAnsi="Arial" w:cs="Arial"/>
          <w:sz w:val="24"/>
          <w:szCs w:val="24"/>
        </w:rPr>
        <w:t>Twin Oaks Ranch</w:t>
      </w:r>
      <w:r w:rsidR="00D70C63">
        <w:rPr>
          <w:rFonts w:ascii="Arial" w:hAnsi="Arial" w:cs="Arial"/>
          <w:sz w:val="24"/>
          <w:szCs w:val="24"/>
        </w:rPr>
        <w:t>,</w:t>
      </w:r>
      <w:r>
        <w:rPr>
          <w:rFonts w:ascii="Arial" w:hAnsi="Arial" w:cs="Arial"/>
          <w:sz w:val="24"/>
          <w:szCs w:val="24"/>
        </w:rPr>
        <w:t xml:space="preserve"> </w:t>
      </w:r>
      <w:r w:rsidR="00802387">
        <w:rPr>
          <w:rFonts w:ascii="Arial" w:hAnsi="Arial" w:cs="Arial"/>
          <w:sz w:val="24"/>
          <w:szCs w:val="24"/>
        </w:rPr>
        <w:t xml:space="preserve">not only </w:t>
      </w:r>
      <w:r w:rsidR="00D70C63">
        <w:rPr>
          <w:rFonts w:ascii="Arial" w:hAnsi="Arial" w:cs="Arial"/>
          <w:sz w:val="24"/>
          <w:szCs w:val="24"/>
        </w:rPr>
        <w:t xml:space="preserve">rich with </w:t>
      </w:r>
      <w:r w:rsidR="00802387">
        <w:rPr>
          <w:rFonts w:ascii="Arial" w:hAnsi="Arial" w:cs="Arial"/>
          <w:sz w:val="24"/>
          <w:szCs w:val="24"/>
        </w:rPr>
        <w:t>history but</w:t>
      </w:r>
      <w:r w:rsidR="00D70C63">
        <w:rPr>
          <w:rFonts w:ascii="Arial" w:hAnsi="Arial" w:cs="Arial"/>
          <w:sz w:val="24"/>
          <w:szCs w:val="24"/>
        </w:rPr>
        <w:t xml:space="preserve"> most</w:t>
      </w:r>
      <w:r w:rsidR="00802387">
        <w:rPr>
          <w:rFonts w:ascii="Arial" w:hAnsi="Arial" w:cs="Arial"/>
          <w:sz w:val="24"/>
          <w:szCs w:val="24"/>
        </w:rPr>
        <w:t xml:space="preserve"> recent</w:t>
      </w:r>
      <w:r w:rsidR="00D70C63">
        <w:rPr>
          <w:rFonts w:ascii="Arial" w:hAnsi="Arial" w:cs="Arial"/>
          <w:sz w:val="24"/>
          <w:szCs w:val="24"/>
        </w:rPr>
        <w:t xml:space="preserve"> </w:t>
      </w:r>
      <w:r w:rsidR="00802387">
        <w:rPr>
          <w:rFonts w:ascii="Arial" w:hAnsi="Arial" w:cs="Arial"/>
          <w:sz w:val="24"/>
          <w:szCs w:val="24"/>
        </w:rPr>
        <w:t xml:space="preserve">owners have been writing new </w:t>
      </w:r>
      <w:r w:rsidR="00B83CF5">
        <w:rPr>
          <w:rFonts w:ascii="Arial" w:hAnsi="Arial" w:cs="Arial"/>
          <w:sz w:val="24"/>
          <w:szCs w:val="24"/>
        </w:rPr>
        <w:t>chapters</w:t>
      </w:r>
      <w:r w:rsidR="00802387">
        <w:rPr>
          <w:rFonts w:ascii="Arial" w:hAnsi="Arial" w:cs="Arial"/>
          <w:sz w:val="24"/>
          <w:szCs w:val="24"/>
        </w:rPr>
        <w:t xml:space="preserve"> with fun events of great food and music</w:t>
      </w:r>
      <w:r w:rsidR="00CC08D4">
        <w:rPr>
          <w:rFonts w:ascii="Arial" w:hAnsi="Arial" w:cs="Arial"/>
          <w:sz w:val="24"/>
          <w:szCs w:val="24"/>
        </w:rPr>
        <w:t>. They have invited</w:t>
      </w:r>
      <w:r w:rsidR="00802387">
        <w:rPr>
          <w:rFonts w:ascii="Arial" w:hAnsi="Arial" w:cs="Arial"/>
          <w:sz w:val="24"/>
          <w:szCs w:val="24"/>
        </w:rPr>
        <w:t xml:space="preserve"> </w:t>
      </w:r>
      <w:r w:rsidR="00CC08D4">
        <w:rPr>
          <w:rFonts w:ascii="Arial" w:hAnsi="Arial" w:cs="Arial"/>
          <w:sz w:val="24"/>
          <w:szCs w:val="24"/>
        </w:rPr>
        <w:t>different</w:t>
      </w:r>
      <w:r w:rsidR="00B83CF5">
        <w:rPr>
          <w:rFonts w:ascii="Arial" w:hAnsi="Arial" w:cs="Arial"/>
          <w:sz w:val="24"/>
          <w:szCs w:val="24"/>
        </w:rPr>
        <w:t xml:space="preserve"> artists</w:t>
      </w:r>
      <w:r w:rsidR="00802387">
        <w:rPr>
          <w:rFonts w:ascii="Arial" w:hAnsi="Arial" w:cs="Arial"/>
          <w:sz w:val="24"/>
          <w:szCs w:val="24"/>
        </w:rPr>
        <w:t xml:space="preserve"> </w:t>
      </w:r>
      <w:r w:rsidR="00CC08D4">
        <w:rPr>
          <w:rFonts w:ascii="Arial" w:hAnsi="Arial" w:cs="Arial"/>
          <w:sz w:val="24"/>
          <w:szCs w:val="24"/>
        </w:rPr>
        <w:t xml:space="preserve">from </w:t>
      </w:r>
      <w:r w:rsidR="00802387">
        <w:rPr>
          <w:rFonts w:ascii="Arial" w:hAnsi="Arial" w:cs="Arial"/>
          <w:sz w:val="24"/>
          <w:szCs w:val="24"/>
        </w:rPr>
        <w:t xml:space="preserve">all over Texas </w:t>
      </w:r>
      <w:r w:rsidR="00CC08D4">
        <w:rPr>
          <w:rFonts w:ascii="Arial" w:hAnsi="Arial" w:cs="Arial"/>
          <w:sz w:val="24"/>
          <w:szCs w:val="24"/>
        </w:rPr>
        <w:t xml:space="preserve">to </w:t>
      </w:r>
      <w:r w:rsidR="00802387">
        <w:rPr>
          <w:rFonts w:ascii="Arial" w:hAnsi="Arial" w:cs="Arial"/>
          <w:sz w:val="24"/>
          <w:szCs w:val="24"/>
        </w:rPr>
        <w:t>entertain</w:t>
      </w:r>
      <w:r w:rsidR="00CC08D4">
        <w:rPr>
          <w:rFonts w:ascii="Arial" w:hAnsi="Arial" w:cs="Arial"/>
          <w:sz w:val="24"/>
          <w:szCs w:val="24"/>
        </w:rPr>
        <w:t xml:space="preserve"> their</w:t>
      </w:r>
      <w:r w:rsidR="00802387">
        <w:rPr>
          <w:rFonts w:ascii="Arial" w:hAnsi="Arial" w:cs="Arial"/>
          <w:sz w:val="24"/>
          <w:szCs w:val="24"/>
        </w:rPr>
        <w:t xml:space="preserve"> friend</w:t>
      </w:r>
      <w:r w:rsidR="00CC08D4">
        <w:rPr>
          <w:rFonts w:ascii="Arial" w:hAnsi="Arial" w:cs="Arial"/>
          <w:sz w:val="24"/>
          <w:szCs w:val="24"/>
        </w:rPr>
        <w:t>s</w:t>
      </w:r>
      <w:r w:rsidR="00802387">
        <w:rPr>
          <w:rFonts w:ascii="Arial" w:hAnsi="Arial" w:cs="Arial"/>
          <w:sz w:val="24"/>
          <w:szCs w:val="24"/>
        </w:rPr>
        <w:t xml:space="preserve"> and </w:t>
      </w:r>
      <w:r w:rsidR="00CC08D4">
        <w:rPr>
          <w:rFonts w:ascii="Arial" w:hAnsi="Arial" w:cs="Arial"/>
          <w:sz w:val="24"/>
          <w:szCs w:val="24"/>
        </w:rPr>
        <w:t xml:space="preserve">guest in </w:t>
      </w:r>
      <w:r w:rsidR="00004753">
        <w:rPr>
          <w:rFonts w:ascii="Arial" w:hAnsi="Arial" w:cs="Arial"/>
          <w:sz w:val="24"/>
          <w:szCs w:val="24"/>
        </w:rPr>
        <w:t xml:space="preserve">a </w:t>
      </w:r>
      <w:r w:rsidR="00B83CF5">
        <w:rPr>
          <w:rFonts w:ascii="Arial" w:hAnsi="Arial" w:cs="Arial"/>
          <w:sz w:val="24"/>
          <w:szCs w:val="24"/>
        </w:rPr>
        <w:t>3,000-square-foot</w:t>
      </w:r>
      <w:r w:rsidR="00D70C63">
        <w:rPr>
          <w:rFonts w:ascii="Arial" w:hAnsi="Arial" w:cs="Arial"/>
          <w:sz w:val="24"/>
          <w:szCs w:val="24"/>
        </w:rPr>
        <w:t xml:space="preserve"> </w:t>
      </w:r>
      <w:r w:rsidR="00CC08D4">
        <w:rPr>
          <w:rFonts w:ascii="Arial" w:hAnsi="Arial" w:cs="Arial"/>
          <w:sz w:val="24"/>
          <w:szCs w:val="24"/>
        </w:rPr>
        <w:t xml:space="preserve">event space they built in 2019. </w:t>
      </w:r>
      <w:r w:rsidR="004D2A92">
        <w:rPr>
          <w:rFonts w:ascii="Arial" w:hAnsi="Arial" w:cs="Arial"/>
          <w:sz w:val="24"/>
          <w:szCs w:val="24"/>
        </w:rPr>
        <w:t>For the entertainer</w:t>
      </w:r>
      <w:r w:rsidR="00B83CF5">
        <w:rPr>
          <w:rFonts w:ascii="Arial" w:hAnsi="Arial" w:cs="Arial"/>
          <w:sz w:val="24"/>
          <w:szCs w:val="24"/>
        </w:rPr>
        <w:t>,</w:t>
      </w:r>
      <w:r w:rsidR="004D2A92">
        <w:rPr>
          <w:rFonts w:ascii="Arial" w:hAnsi="Arial" w:cs="Arial"/>
          <w:sz w:val="24"/>
          <w:szCs w:val="24"/>
        </w:rPr>
        <w:t xml:space="preserve"> this space is perfect for hosting events, family </w:t>
      </w:r>
      <w:r w:rsidR="00B83CF5">
        <w:rPr>
          <w:rFonts w:ascii="Arial" w:hAnsi="Arial" w:cs="Arial"/>
          <w:sz w:val="24"/>
          <w:szCs w:val="24"/>
        </w:rPr>
        <w:t>get-togethers</w:t>
      </w:r>
      <w:r w:rsidR="004D2A92">
        <w:rPr>
          <w:rFonts w:ascii="Arial" w:hAnsi="Arial" w:cs="Arial"/>
          <w:sz w:val="24"/>
          <w:szCs w:val="24"/>
        </w:rPr>
        <w:t xml:space="preserve">, or taking it to a commercial level and creating a wedding venue or something similar. The event space </w:t>
      </w:r>
      <w:r w:rsidR="003F1139">
        <w:rPr>
          <w:rFonts w:ascii="Arial" w:hAnsi="Arial" w:cs="Arial"/>
          <w:sz w:val="24"/>
          <w:szCs w:val="24"/>
        </w:rPr>
        <w:t xml:space="preserve">has </w:t>
      </w:r>
      <w:r w:rsidR="004D2A92">
        <w:rPr>
          <w:rFonts w:ascii="Arial" w:hAnsi="Arial" w:cs="Arial"/>
          <w:sz w:val="24"/>
          <w:szCs w:val="24"/>
        </w:rPr>
        <w:t xml:space="preserve">a full commercial kitchen with everything you need to run it as a restaurant or catering business. If you love to cook and entertain this is your </w:t>
      </w:r>
      <w:r w:rsidR="00A1160C">
        <w:rPr>
          <w:rFonts w:ascii="Arial" w:hAnsi="Arial" w:cs="Arial"/>
          <w:sz w:val="24"/>
          <w:szCs w:val="24"/>
        </w:rPr>
        <w:t>2</w:t>
      </w:r>
      <w:r w:rsidR="00A1160C" w:rsidRPr="00A1160C">
        <w:rPr>
          <w:rFonts w:ascii="Arial" w:hAnsi="Arial" w:cs="Arial"/>
          <w:sz w:val="24"/>
          <w:szCs w:val="24"/>
          <w:vertAlign w:val="superscript"/>
        </w:rPr>
        <w:t>nd</w:t>
      </w:r>
      <w:r w:rsidR="00A1160C">
        <w:rPr>
          <w:rFonts w:ascii="Arial" w:hAnsi="Arial" w:cs="Arial"/>
          <w:sz w:val="24"/>
          <w:szCs w:val="24"/>
        </w:rPr>
        <w:t xml:space="preserve"> </w:t>
      </w:r>
      <w:r w:rsidR="004D2A92">
        <w:rPr>
          <w:rFonts w:ascii="Arial" w:hAnsi="Arial" w:cs="Arial"/>
          <w:sz w:val="24"/>
          <w:szCs w:val="24"/>
        </w:rPr>
        <w:t xml:space="preserve">home on the ranch. There is an attached 1 bed 1 </w:t>
      </w:r>
      <w:r w:rsidR="009517A9">
        <w:rPr>
          <w:rFonts w:ascii="Arial" w:hAnsi="Arial" w:cs="Arial"/>
          <w:sz w:val="24"/>
          <w:szCs w:val="24"/>
        </w:rPr>
        <w:t xml:space="preserve">full </w:t>
      </w:r>
      <w:r w:rsidR="004D2A92">
        <w:rPr>
          <w:rFonts w:ascii="Arial" w:hAnsi="Arial" w:cs="Arial"/>
          <w:sz w:val="24"/>
          <w:szCs w:val="24"/>
        </w:rPr>
        <w:t>bath</w:t>
      </w:r>
      <w:r w:rsidR="009517A9">
        <w:rPr>
          <w:rFonts w:ascii="Arial" w:hAnsi="Arial" w:cs="Arial"/>
          <w:sz w:val="24"/>
          <w:szCs w:val="24"/>
        </w:rPr>
        <w:t xml:space="preserve"> </w:t>
      </w:r>
      <w:r w:rsidR="004D2A92">
        <w:rPr>
          <w:rFonts w:ascii="Arial" w:hAnsi="Arial" w:cs="Arial"/>
          <w:sz w:val="24"/>
          <w:szCs w:val="24"/>
        </w:rPr>
        <w:t>700 sq. ft. apartment</w:t>
      </w:r>
      <w:r w:rsidR="00004753">
        <w:rPr>
          <w:rFonts w:ascii="Arial" w:hAnsi="Arial" w:cs="Arial"/>
          <w:sz w:val="24"/>
          <w:szCs w:val="24"/>
        </w:rPr>
        <w:t xml:space="preserve"> </w:t>
      </w:r>
      <w:r w:rsidR="00EC783A">
        <w:rPr>
          <w:rFonts w:ascii="Arial" w:hAnsi="Arial" w:cs="Arial"/>
          <w:sz w:val="24"/>
          <w:szCs w:val="24"/>
        </w:rPr>
        <w:t>that can be leased or used for guest or full-time help</w:t>
      </w:r>
      <w:r w:rsidR="00004753">
        <w:rPr>
          <w:rFonts w:ascii="Arial" w:hAnsi="Arial" w:cs="Arial"/>
          <w:sz w:val="24"/>
          <w:szCs w:val="24"/>
        </w:rPr>
        <w:t xml:space="preserve">. The event space itself </w:t>
      </w:r>
      <w:r w:rsidR="00EC783A">
        <w:rPr>
          <w:rFonts w:ascii="Arial" w:hAnsi="Arial" w:cs="Arial"/>
          <w:sz w:val="24"/>
          <w:szCs w:val="24"/>
        </w:rPr>
        <w:t xml:space="preserve">can host up to 75 people, </w:t>
      </w:r>
      <w:r w:rsidR="00004753">
        <w:rPr>
          <w:rFonts w:ascii="Arial" w:hAnsi="Arial" w:cs="Arial"/>
          <w:sz w:val="24"/>
          <w:szCs w:val="24"/>
        </w:rPr>
        <w:t>has 2 bathrooms</w:t>
      </w:r>
      <w:r w:rsidR="00EC783A">
        <w:rPr>
          <w:rFonts w:ascii="Arial" w:hAnsi="Arial" w:cs="Arial"/>
          <w:sz w:val="24"/>
          <w:szCs w:val="24"/>
        </w:rPr>
        <w:t xml:space="preserve">, </w:t>
      </w:r>
      <w:r w:rsidR="00EC783A" w:rsidRPr="00AC493F">
        <w:rPr>
          <w:rFonts w:ascii="Arial" w:eastAsia="Times New Roman" w:hAnsi="Arial" w:cs="Arial"/>
          <w:sz w:val="24"/>
          <w:szCs w:val="24"/>
        </w:rPr>
        <w:t xml:space="preserve">indoor and outdoor seating, </w:t>
      </w:r>
      <w:r w:rsidR="00EC783A" w:rsidRPr="00524EA1">
        <w:rPr>
          <w:rFonts w:ascii="Arial" w:eastAsia="Times New Roman" w:hAnsi="Arial" w:cs="Arial"/>
          <w:sz w:val="24"/>
          <w:szCs w:val="24"/>
        </w:rPr>
        <w:t>20-foot covered</w:t>
      </w:r>
      <w:r w:rsidR="00EC783A" w:rsidRPr="00AC493F">
        <w:rPr>
          <w:rFonts w:ascii="Arial" w:eastAsia="Times New Roman" w:hAnsi="Arial" w:cs="Arial"/>
          <w:sz w:val="24"/>
          <w:szCs w:val="24"/>
        </w:rPr>
        <w:t xml:space="preserve"> porches overlooking the surrounding woods, a beautiful two-way fireplace, ceremony oak arch, and a professional sound system.</w:t>
      </w:r>
      <w:r w:rsidR="00EC783A" w:rsidRPr="00524EA1">
        <w:rPr>
          <w:rFonts w:ascii="Arial" w:eastAsia="Times New Roman" w:hAnsi="Arial" w:cs="Arial"/>
          <w:sz w:val="24"/>
          <w:szCs w:val="24"/>
        </w:rPr>
        <w:t xml:space="preserve"> </w:t>
      </w:r>
      <w:r w:rsidR="00EC783A">
        <w:rPr>
          <w:rFonts w:ascii="Arial" w:eastAsia="Times New Roman" w:hAnsi="Arial" w:cs="Arial"/>
          <w:sz w:val="24"/>
          <w:szCs w:val="24"/>
        </w:rPr>
        <w:t>The c</w:t>
      </w:r>
      <w:r w:rsidR="00EC783A" w:rsidRPr="00524EA1">
        <w:rPr>
          <w:rFonts w:ascii="Arial" w:eastAsia="Times New Roman" w:hAnsi="Arial" w:cs="Arial"/>
          <w:sz w:val="24"/>
          <w:szCs w:val="24"/>
        </w:rPr>
        <w:t xml:space="preserve">ommercial kitchen includes </w:t>
      </w:r>
      <w:r w:rsidR="00B83CF5">
        <w:rPr>
          <w:rFonts w:ascii="Arial" w:eastAsia="Times New Roman" w:hAnsi="Arial" w:cs="Arial"/>
          <w:sz w:val="24"/>
          <w:szCs w:val="24"/>
        </w:rPr>
        <w:t xml:space="preserve">a </w:t>
      </w:r>
      <w:r w:rsidR="00EC783A" w:rsidRPr="00524EA1">
        <w:rPr>
          <w:rFonts w:ascii="Arial" w:eastAsia="Times New Roman" w:hAnsi="Arial" w:cs="Arial"/>
          <w:sz w:val="24"/>
          <w:szCs w:val="24"/>
        </w:rPr>
        <w:t>walk-in cooler, vent-hood, freezer, oven, gas stove, ice machine, and commercial dishwasher.</w:t>
      </w:r>
      <w:r w:rsidR="00FB182A">
        <w:rPr>
          <w:rFonts w:ascii="Arial" w:eastAsia="Times New Roman" w:hAnsi="Arial" w:cs="Arial"/>
          <w:sz w:val="24"/>
          <w:szCs w:val="24"/>
        </w:rPr>
        <w:t xml:space="preserve"> </w:t>
      </w:r>
    </w:p>
    <w:p w14:paraId="43339492" w14:textId="47B2282B" w:rsidR="004B0AE0" w:rsidRDefault="00FB182A" w:rsidP="00F418CC">
      <w:pPr>
        <w:spacing w:line="240" w:lineRule="auto"/>
        <w:rPr>
          <w:rFonts w:ascii="Arial" w:eastAsia="Times New Roman" w:hAnsi="Arial" w:cs="Arial"/>
          <w:sz w:val="24"/>
          <w:szCs w:val="24"/>
        </w:rPr>
      </w:pPr>
      <w:r>
        <w:rPr>
          <w:rFonts w:ascii="Arial" w:eastAsia="Times New Roman" w:hAnsi="Arial" w:cs="Arial"/>
          <w:sz w:val="24"/>
          <w:szCs w:val="24"/>
        </w:rPr>
        <w:t xml:space="preserve">There are 2 additional outbuildings </w:t>
      </w:r>
      <w:r w:rsidR="00C02EB7">
        <w:rPr>
          <w:rFonts w:ascii="Arial" w:eastAsia="Times New Roman" w:hAnsi="Arial" w:cs="Arial"/>
          <w:sz w:val="24"/>
          <w:szCs w:val="24"/>
        </w:rPr>
        <w:t>with covered awnings used for storing tables and chairs or additional sleeping areas</w:t>
      </w:r>
      <w:r w:rsidR="002D7DCE">
        <w:rPr>
          <w:rFonts w:ascii="Arial" w:eastAsia="Times New Roman" w:hAnsi="Arial" w:cs="Arial"/>
          <w:sz w:val="24"/>
          <w:szCs w:val="24"/>
        </w:rPr>
        <w:t xml:space="preserve"> or grooms’ room</w:t>
      </w:r>
      <w:r w:rsidR="00C02EB7">
        <w:rPr>
          <w:rFonts w:ascii="Arial" w:eastAsia="Times New Roman" w:hAnsi="Arial" w:cs="Arial"/>
          <w:sz w:val="24"/>
          <w:szCs w:val="24"/>
        </w:rPr>
        <w:t xml:space="preserve"> if needed. Building one is 12’x24’ with a 10’x24’ awning and building two is 12’x20’ with 18’x20’ awning. Building one has a window unit and bathroom</w:t>
      </w:r>
      <w:r w:rsidR="002D7DCE">
        <w:rPr>
          <w:rFonts w:ascii="Arial" w:eastAsia="Times New Roman" w:hAnsi="Arial" w:cs="Arial"/>
          <w:sz w:val="24"/>
          <w:szCs w:val="24"/>
        </w:rPr>
        <w:t xml:space="preserve">. </w:t>
      </w:r>
    </w:p>
    <w:p w14:paraId="5B309A66" w14:textId="22EBB602" w:rsidR="000A60DA" w:rsidRDefault="000A60DA" w:rsidP="00F418CC">
      <w:pPr>
        <w:spacing w:line="240" w:lineRule="auto"/>
        <w:rPr>
          <w:rFonts w:ascii="Arial" w:hAnsi="Arial" w:cs="Arial"/>
          <w:sz w:val="24"/>
          <w:szCs w:val="24"/>
        </w:rPr>
      </w:pPr>
      <w:r>
        <w:rPr>
          <w:rFonts w:ascii="Arial" w:eastAsia="Times New Roman" w:hAnsi="Arial" w:cs="Arial"/>
          <w:sz w:val="24"/>
          <w:szCs w:val="24"/>
        </w:rPr>
        <w:t xml:space="preserve">There is a nice garden area near the event space with high game fence and small pavilion to grow your own fresh vegetables. </w:t>
      </w:r>
    </w:p>
    <w:p w14:paraId="50C06797" w14:textId="2FFCB924" w:rsidR="00A1160C" w:rsidRPr="00A1160C" w:rsidRDefault="00A1160C" w:rsidP="006B0B5F">
      <w:pPr>
        <w:shd w:val="clear" w:color="auto" w:fill="FFFFFF"/>
        <w:spacing w:line="240" w:lineRule="auto"/>
        <w:rPr>
          <w:rFonts w:ascii="Arial" w:hAnsi="Arial" w:cs="Arial"/>
          <w:b/>
          <w:bCs/>
          <w:sz w:val="24"/>
          <w:szCs w:val="24"/>
          <w:u w:val="single"/>
        </w:rPr>
      </w:pPr>
      <w:r w:rsidRPr="00A1160C">
        <w:rPr>
          <w:rFonts w:ascii="Arial" w:hAnsi="Arial" w:cs="Arial"/>
          <w:b/>
          <w:bCs/>
          <w:sz w:val="24"/>
          <w:szCs w:val="24"/>
          <w:u w:val="single"/>
        </w:rPr>
        <w:t>Main House</w:t>
      </w:r>
      <w:r w:rsidR="000A60DA">
        <w:rPr>
          <w:rFonts w:ascii="Arial" w:hAnsi="Arial" w:cs="Arial"/>
          <w:b/>
          <w:bCs/>
          <w:sz w:val="24"/>
          <w:szCs w:val="24"/>
          <w:u w:val="single"/>
        </w:rPr>
        <w:t xml:space="preserve"> Area</w:t>
      </w:r>
    </w:p>
    <w:p w14:paraId="7F471712" w14:textId="7CB014CA" w:rsidR="007A577E" w:rsidRDefault="006B0B5F" w:rsidP="006B0B5F">
      <w:pPr>
        <w:shd w:val="clear" w:color="auto" w:fill="FFFFFF"/>
        <w:spacing w:line="240" w:lineRule="auto"/>
        <w:rPr>
          <w:rFonts w:ascii="Arial" w:hAnsi="Arial" w:cs="Arial"/>
          <w:sz w:val="24"/>
          <w:szCs w:val="24"/>
        </w:rPr>
      </w:pPr>
      <w:r>
        <w:rPr>
          <w:rFonts w:ascii="Arial" w:hAnsi="Arial" w:cs="Arial"/>
          <w:sz w:val="24"/>
          <w:szCs w:val="24"/>
        </w:rPr>
        <w:t xml:space="preserve">When the owners aren’t hosting an event, they are living comfortably in their </w:t>
      </w:r>
      <w:r w:rsidR="007A577E">
        <w:rPr>
          <w:rFonts w:ascii="Arial" w:hAnsi="Arial" w:cs="Arial"/>
          <w:sz w:val="24"/>
          <w:szCs w:val="24"/>
        </w:rPr>
        <w:t>2030 sq. ft. 2 bed 2 bath Texas</w:t>
      </w:r>
      <w:r>
        <w:rPr>
          <w:rFonts w:ascii="Arial" w:hAnsi="Arial" w:cs="Arial"/>
          <w:sz w:val="24"/>
          <w:szCs w:val="24"/>
        </w:rPr>
        <w:t xml:space="preserve"> Ranch home on the hill overlooking their pool and 2-acre stocked lake.</w:t>
      </w:r>
      <w:r w:rsidR="007A577E">
        <w:rPr>
          <w:rFonts w:ascii="Arial" w:hAnsi="Arial" w:cs="Arial"/>
          <w:sz w:val="24"/>
          <w:szCs w:val="24"/>
        </w:rPr>
        <w:t xml:space="preserve"> There are front and back 15 ft covered porches and an amazing breezeway between the home and attached 2 car oversized garage. For those who crave a comfortable lifestyle on a ranch with some leisure time in the evenings overlooking the rolling terrain, mature oaks, </w:t>
      </w:r>
      <w:r w:rsidR="00A1160C">
        <w:rPr>
          <w:rFonts w:ascii="Arial" w:hAnsi="Arial" w:cs="Arial"/>
          <w:sz w:val="24"/>
          <w:szCs w:val="24"/>
        </w:rPr>
        <w:t xml:space="preserve">a swim in pool overlooking their sparking pond, this is home. As soon as the sun goes down walk up the star deck to view the evening stars. </w:t>
      </w:r>
    </w:p>
    <w:p w14:paraId="0A1A8EC2" w14:textId="2E5634E3" w:rsidR="00DE3AB9" w:rsidRDefault="00DE3AB9" w:rsidP="006B0B5F">
      <w:pPr>
        <w:shd w:val="clear" w:color="auto" w:fill="FFFFFF"/>
        <w:spacing w:line="240" w:lineRule="auto"/>
        <w:rPr>
          <w:rFonts w:ascii="Arial" w:hAnsi="Arial" w:cs="Arial"/>
          <w:sz w:val="24"/>
          <w:szCs w:val="24"/>
        </w:rPr>
      </w:pPr>
      <w:r>
        <w:rPr>
          <w:rFonts w:ascii="Arial" w:hAnsi="Arial" w:cs="Arial"/>
          <w:sz w:val="24"/>
          <w:szCs w:val="24"/>
        </w:rPr>
        <w:t xml:space="preserve">When you wake up head to your 24’x’21 shop garage behind the house with 2 roll up doors and lean to awning and start your day by going for a ride in your ATV of choice to check up on your ranch and get that time to think about how wonderful it is to have your piece of Texas. </w:t>
      </w:r>
    </w:p>
    <w:p w14:paraId="2B15F9B9" w14:textId="2648C97A" w:rsidR="00A1160C" w:rsidRPr="00A1160C" w:rsidRDefault="00A1160C" w:rsidP="00A1160C">
      <w:pPr>
        <w:shd w:val="clear" w:color="auto" w:fill="FFFFFF"/>
        <w:spacing w:after="0" w:line="240" w:lineRule="auto"/>
        <w:outlineLvl w:val="2"/>
        <w:rPr>
          <w:rFonts w:ascii="Arial" w:eastAsia="Times New Roman" w:hAnsi="Arial" w:cs="Arial"/>
          <w:b/>
          <w:bCs/>
          <w:sz w:val="24"/>
          <w:szCs w:val="24"/>
          <w:u w:val="single"/>
        </w:rPr>
      </w:pPr>
      <w:r w:rsidRPr="00A1160C">
        <w:rPr>
          <w:rFonts w:ascii="Arial" w:eastAsia="Times New Roman" w:hAnsi="Arial" w:cs="Arial"/>
          <w:b/>
          <w:bCs/>
          <w:sz w:val="24"/>
          <w:szCs w:val="24"/>
          <w:u w:val="single"/>
        </w:rPr>
        <w:t>Guest House</w:t>
      </w:r>
      <w:r w:rsidR="000A60DA">
        <w:rPr>
          <w:rFonts w:ascii="Arial" w:eastAsia="Times New Roman" w:hAnsi="Arial" w:cs="Arial"/>
          <w:b/>
          <w:bCs/>
          <w:sz w:val="24"/>
          <w:szCs w:val="24"/>
          <w:u w:val="single"/>
        </w:rPr>
        <w:t xml:space="preserve"> Area</w:t>
      </w:r>
    </w:p>
    <w:p w14:paraId="6E635AAB" w14:textId="77777777" w:rsidR="00D9327B" w:rsidRDefault="00D9327B" w:rsidP="00A1160C">
      <w:pPr>
        <w:shd w:val="clear" w:color="auto" w:fill="FFFFFF"/>
        <w:spacing w:line="240" w:lineRule="auto"/>
        <w:rPr>
          <w:rFonts w:ascii="Arial" w:eastAsia="Times New Roman" w:hAnsi="Arial" w:cs="Arial"/>
          <w:sz w:val="24"/>
          <w:szCs w:val="24"/>
        </w:rPr>
      </w:pPr>
    </w:p>
    <w:p w14:paraId="41EBCE7D" w14:textId="66FAFD7E" w:rsidR="002D7DCE" w:rsidRDefault="00D9327B"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lastRenderedPageBreak/>
        <w:t xml:space="preserve">For the those that love to deliver an optimal experience for friends and guest </w:t>
      </w:r>
      <w:r w:rsidR="00B04F7D">
        <w:rPr>
          <w:rFonts w:ascii="Arial" w:eastAsia="Times New Roman" w:hAnsi="Arial" w:cs="Arial"/>
          <w:sz w:val="24"/>
          <w:szCs w:val="24"/>
        </w:rPr>
        <w:t>visiting there</w:t>
      </w:r>
      <w:r>
        <w:rPr>
          <w:rFonts w:ascii="Arial" w:eastAsia="Times New Roman" w:hAnsi="Arial" w:cs="Arial"/>
          <w:sz w:val="24"/>
          <w:szCs w:val="24"/>
        </w:rPr>
        <w:t xml:space="preserve"> is a </w:t>
      </w:r>
      <w:r w:rsidR="00A1160C" w:rsidRPr="00AC493F">
        <w:rPr>
          <w:rFonts w:ascii="Arial" w:eastAsia="Times New Roman" w:hAnsi="Arial" w:cs="Arial"/>
          <w:sz w:val="24"/>
          <w:szCs w:val="24"/>
        </w:rPr>
        <w:t xml:space="preserve">renovated farmhouse, originally built over 100 years ago and relocated to the </w:t>
      </w:r>
      <w:r w:rsidR="00B04F7D">
        <w:rPr>
          <w:rFonts w:ascii="Arial" w:eastAsia="Times New Roman" w:hAnsi="Arial" w:cs="Arial"/>
          <w:sz w:val="24"/>
          <w:szCs w:val="24"/>
        </w:rPr>
        <w:t>r</w:t>
      </w:r>
      <w:r w:rsidR="00A1160C" w:rsidRPr="00AC493F">
        <w:rPr>
          <w:rFonts w:ascii="Arial" w:eastAsia="Times New Roman" w:hAnsi="Arial" w:cs="Arial"/>
          <w:sz w:val="24"/>
          <w:szCs w:val="24"/>
        </w:rPr>
        <w:t>anch. The Guest House offers guests a private setting to enjoy the property. With shiplap walls and ceiling, and longleaf pine floors</w:t>
      </w:r>
      <w:r w:rsidR="00A1160C" w:rsidRPr="00524EA1">
        <w:rPr>
          <w:rFonts w:ascii="Arial" w:eastAsia="Times New Roman" w:hAnsi="Arial" w:cs="Arial"/>
          <w:sz w:val="24"/>
          <w:szCs w:val="24"/>
        </w:rPr>
        <w:t xml:space="preserve">. </w:t>
      </w:r>
      <w:r w:rsidR="00A1160C" w:rsidRPr="00AC493F">
        <w:rPr>
          <w:rFonts w:ascii="Arial" w:eastAsia="Times New Roman" w:hAnsi="Arial" w:cs="Arial"/>
          <w:sz w:val="24"/>
          <w:szCs w:val="24"/>
        </w:rPr>
        <w:t xml:space="preserve">The </w:t>
      </w:r>
      <w:r w:rsidR="00A1160C" w:rsidRPr="00524EA1">
        <w:rPr>
          <w:rFonts w:ascii="Arial" w:eastAsia="Times New Roman" w:hAnsi="Arial" w:cs="Arial"/>
          <w:sz w:val="24"/>
          <w:szCs w:val="24"/>
        </w:rPr>
        <w:t>home</w:t>
      </w:r>
      <w:r w:rsidR="00A1160C" w:rsidRPr="00AC493F">
        <w:rPr>
          <w:rFonts w:ascii="Arial" w:eastAsia="Times New Roman" w:hAnsi="Arial" w:cs="Arial"/>
          <w:sz w:val="24"/>
          <w:szCs w:val="24"/>
        </w:rPr>
        <w:t xml:space="preserve"> has one large bedroom on the first floor and a fun "flop room" upstairs in the finished attic, with</w:t>
      </w:r>
      <w:r w:rsidR="00A1160C">
        <w:rPr>
          <w:rFonts w:ascii="Arial" w:eastAsia="Times New Roman" w:hAnsi="Arial" w:cs="Arial"/>
          <w:sz w:val="24"/>
          <w:szCs w:val="24"/>
        </w:rPr>
        <w:t xml:space="preserve"> a</w:t>
      </w:r>
      <w:r w:rsidR="00A1160C" w:rsidRPr="00AC493F">
        <w:rPr>
          <w:rFonts w:ascii="Arial" w:eastAsia="Times New Roman" w:hAnsi="Arial" w:cs="Arial"/>
          <w:sz w:val="24"/>
          <w:szCs w:val="24"/>
        </w:rPr>
        <w:t xml:space="preserve"> lower ceiling, perfect for a slumber party, crash spot </w:t>
      </w:r>
      <w:r w:rsidR="00A1160C">
        <w:rPr>
          <w:rFonts w:ascii="Arial" w:eastAsia="Times New Roman" w:hAnsi="Arial" w:cs="Arial"/>
          <w:sz w:val="24"/>
          <w:szCs w:val="24"/>
        </w:rPr>
        <w:t>f</w:t>
      </w:r>
      <w:r w:rsidR="00A1160C" w:rsidRPr="00AC493F">
        <w:rPr>
          <w:rFonts w:ascii="Arial" w:eastAsia="Times New Roman" w:hAnsi="Arial" w:cs="Arial"/>
          <w:sz w:val="24"/>
          <w:szCs w:val="24"/>
        </w:rPr>
        <w:t xml:space="preserve">or </w:t>
      </w:r>
      <w:r w:rsidR="00B04F7D" w:rsidRPr="00AC493F">
        <w:rPr>
          <w:rFonts w:ascii="Arial" w:eastAsia="Times New Roman" w:hAnsi="Arial" w:cs="Arial"/>
          <w:sz w:val="24"/>
          <w:szCs w:val="24"/>
        </w:rPr>
        <w:t>kids’</w:t>
      </w:r>
      <w:r w:rsidR="00A1160C" w:rsidRPr="00AC493F">
        <w:rPr>
          <w:rFonts w:ascii="Arial" w:eastAsia="Times New Roman" w:hAnsi="Arial" w:cs="Arial"/>
          <w:sz w:val="24"/>
          <w:szCs w:val="24"/>
        </w:rPr>
        <w:t xml:space="preserve"> space, with</w:t>
      </w:r>
      <w:r w:rsidR="00A1160C" w:rsidRPr="00524EA1">
        <w:rPr>
          <w:rFonts w:ascii="Arial" w:eastAsia="Times New Roman" w:hAnsi="Arial" w:cs="Arial"/>
          <w:sz w:val="24"/>
          <w:szCs w:val="24"/>
        </w:rPr>
        <w:t xml:space="preserve"> room for</w:t>
      </w:r>
      <w:r w:rsidR="00A1160C" w:rsidRPr="00AC493F">
        <w:rPr>
          <w:rFonts w:ascii="Arial" w:eastAsia="Times New Roman" w:hAnsi="Arial" w:cs="Arial"/>
          <w:sz w:val="24"/>
          <w:szCs w:val="24"/>
        </w:rPr>
        <w:t xml:space="preserve"> multiple beds</w:t>
      </w:r>
      <w:r w:rsidR="00A1160C" w:rsidRPr="00524EA1">
        <w:rPr>
          <w:rFonts w:ascii="Arial" w:eastAsia="Times New Roman" w:hAnsi="Arial" w:cs="Arial"/>
          <w:sz w:val="24"/>
          <w:szCs w:val="24"/>
        </w:rPr>
        <w:t xml:space="preserve">. </w:t>
      </w:r>
      <w:r w:rsidR="00A1160C" w:rsidRPr="00AC493F">
        <w:rPr>
          <w:rFonts w:ascii="Arial" w:eastAsia="Times New Roman" w:hAnsi="Arial" w:cs="Arial"/>
          <w:sz w:val="24"/>
          <w:szCs w:val="24"/>
        </w:rPr>
        <w:t>There are 1</w:t>
      </w:r>
      <w:r w:rsidR="00B04F7D">
        <w:rPr>
          <w:rFonts w:ascii="Arial" w:eastAsia="Times New Roman" w:hAnsi="Arial" w:cs="Arial"/>
          <w:sz w:val="24"/>
          <w:szCs w:val="24"/>
        </w:rPr>
        <w:t>-</w:t>
      </w:r>
      <w:r w:rsidR="00A1160C" w:rsidRPr="00AC493F">
        <w:rPr>
          <w:rFonts w:ascii="Arial" w:eastAsia="Times New Roman" w:hAnsi="Arial" w:cs="Arial"/>
          <w:sz w:val="24"/>
          <w:szCs w:val="24"/>
        </w:rPr>
        <w:t xml:space="preserve">1/2 bathrooms. The full bath </w:t>
      </w:r>
      <w:r w:rsidR="00B04F7D">
        <w:rPr>
          <w:rFonts w:ascii="Arial" w:eastAsia="Times New Roman" w:hAnsi="Arial" w:cs="Arial"/>
          <w:sz w:val="24"/>
          <w:szCs w:val="24"/>
        </w:rPr>
        <w:t>is an on-suite to</w:t>
      </w:r>
      <w:r w:rsidR="00A1160C" w:rsidRPr="00AC493F">
        <w:rPr>
          <w:rFonts w:ascii="Arial" w:eastAsia="Times New Roman" w:hAnsi="Arial" w:cs="Arial"/>
          <w:sz w:val="24"/>
          <w:szCs w:val="24"/>
        </w:rPr>
        <w:t xml:space="preserve"> the master bedroom</w:t>
      </w:r>
      <w:r w:rsidR="00B04F7D">
        <w:rPr>
          <w:rFonts w:ascii="Arial" w:eastAsia="Times New Roman" w:hAnsi="Arial" w:cs="Arial"/>
          <w:sz w:val="24"/>
          <w:szCs w:val="24"/>
        </w:rPr>
        <w:t>,</w:t>
      </w:r>
      <w:r w:rsidR="00A1160C" w:rsidRPr="00AC493F">
        <w:rPr>
          <w:rFonts w:ascii="Arial" w:eastAsia="Times New Roman" w:hAnsi="Arial" w:cs="Arial"/>
          <w:sz w:val="24"/>
          <w:szCs w:val="24"/>
        </w:rPr>
        <w:t xml:space="preserve"> has a soaking tub</w:t>
      </w:r>
      <w:r w:rsidR="00B04F7D">
        <w:rPr>
          <w:rFonts w:ascii="Arial" w:eastAsia="Times New Roman" w:hAnsi="Arial" w:cs="Arial"/>
          <w:sz w:val="24"/>
          <w:szCs w:val="24"/>
        </w:rPr>
        <w:t>,</w:t>
      </w:r>
      <w:r w:rsidR="00A1160C" w:rsidRPr="00AC493F">
        <w:rPr>
          <w:rFonts w:ascii="Arial" w:eastAsia="Times New Roman" w:hAnsi="Arial" w:cs="Arial"/>
          <w:sz w:val="24"/>
          <w:szCs w:val="24"/>
        </w:rPr>
        <w:t xml:space="preserve"> and a separate shower. An on-demand water heater ensures plenty of hot water for all.</w:t>
      </w:r>
      <w:r w:rsidR="00B04F7D">
        <w:rPr>
          <w:rFonts w:ascii="Arial" w:eastAsia="Times New Roman" w:hAnsi="Arial" w:cs="Arial"/>
          <w:sz w:val="24"/>
          <w:szCs w:val="24"/>
        </w:rPr>
        <w:t xml:space="preserve"> </w:t>
      </w:r>
      <w:r w:rsidR="00A1160C" w:rsidRPr="00AC493F">
        <w:rPr>
          <w:rFonts w:ascii="Arial" w:eastAsia="Times New Roman" w:hAnsi="Arial" w:cs="Arial"/>
          <w:sz w:val="24"/>
          <w:szCs w:val="24"/>
        </w:rPr>
        <w:t>The wrap</w:t>
      </w:r>
      <w:r w:rsidR="00A1160C">
        <w:rPr>
          <w:rFonts w:ascii="Arial" w:eastAsia="Times New Roman" w:hAnsi="Arial" w:cs="Arial"/>
          <w:sz w:val="24"/>
          <w:szCs w:val="24"/>
        </w:rPr>
        <w:t>-</w:t>
      </w:r>
      <w:r w:rsidR="00A1160C" w:rsidRPr="00AC493F">
        <w:rPr>
          <w:rFonts w:ascii="Arial" w:eastAsia="Times New Roman" w:hAnsi="Arial" w:cs="Arial"/>
          <w:sz w:val="24"/>
          <w:szCs w:val="24"/>
        </w:rPr>
        <w:t xml:space="preserve">around porch is a great place to enjoy </w:t>
      </w:r>
      <w:r w:rsidR="00A1160C">
        <w:rPr>
          <w:rFonts w:ascii="Arial" w:eastAsia="Times New Roman" w:hAnsi="Arial" w:cs="Arial"/>
          <w:sz w:val="24"/>
          <w:szCs w:val="24"/>
        </w:rPr>
        <w:t xml:space="preserve">your morning </w:t>
      </w:r>
      <w:r w:rsidR="00A1160C" w:rsidRPr="00AC493F">
        <w:rPr>
          <w:rFonts w:ascii="Arial" w:eastAsia="Times New Roman" w:hAnsi="Arial" w:cs="Arial"/>
          <w:sz w:val="24"/>
          <w:szCs w:val="24"/>
        </w:rPr>
        <w:t>coffee</w:t>
      </w:r>
      <w:r w:rsidR="00A1160C">
        <w:rPr>
          <w:rFonts w:ascii="Arial" w:eastAsia="Times New Roman" w:hAnsi="Arial" w:cs="Arial"/>
          <w:sz w:val="24"/>
          <w:szCs w:val="24"/>
        </w:rPr>
        <w:t xml:space="preserve"> </w:t>
      </w:r>
      <w:r w:rsidR="00A1160C" w:rsidRPr="00AC493F">
        <w:rPr>
          <w:rFonts w:ascii="Arial" w:eastAsia="Times New Roman" w:hAnsi="Arial" w:cs="Arial"/>
          <w:sz w:val="24"/>
          <w:szCs w:val="24"/>
        </w:rPr>
        <w:t xml:space="preserve">or watch the </w:t>
      </w:r>
      <w:r w:rsidR="00A1160C">
        <w:rPr>
          <w:rFonts w:ascii="Arial" w:eastAsia="Times New Roman" w:hAnsi="Arial" w:cs="Arial"/>
          <w:sz w:val="24"/>
          <w:szCs w:val="24"/>
        </w:rPr>
        <w:t>evening sunsets</w:t>
      </w:r>
      <w:r w:rsidR="002D7DCE">
        <w:rPr>
          <w:rFonts w:ascii="Arial" w:eastAsia="Times New Roman" w:hAnsi="Arial" w:cs="Arial"/>
          <w:sz w:val="24"/>
          <w:szCs w:val="24"/>
        </w:rPr>
        <w:t xml:space="preserve">. There is a 16’x24’ </w:t>
      </w:r>
      <w:r w:rsidR="00693BFD">
        <w:rPr>
          <w:rFonts w:ascii="Arial" w:eastAsia="Times New Roman" w:hAnsi="Arial" w:cs="Arial"/>
          <w:sz w:val="24"/>
          <w:szCs w:val="24"/>
        </w:rPr>
        <w:t>air-conditioned</w:t>
      </w:r>
      <w:r w:rsidR="002D7DCE">
        <w:rPr>
          <w:rFonts w:ascii="Arial" w:eastAsia="Times New Roman" w:hAnsi="Arial" w:cs="Arial"/>
          <w:sz w:val="24"/>
          <w:szCs w:val="24"/>
        </w:rPr>
        <w:t xml:space="preserve"> studio building behind the guest house </w:t>
      </w:r>
      <w:r w:rsidR="00F75AEC">
        <w:rPr>
          <w:rFonts w:ascii="Arial" w:eastAsia="Times New Roman" w:hAnsi="Arial" w:cs="Arial"/>
          <w:sz w:val="24"/>
          <w:szCs w:val="24"/>
        </w:rPr>
        <w:t>that</w:t>
      </w:r>
      <w:r w:rsidR="002D7DCE">
        <w:rPr>
          <w:rFonts w:ascii="Arial" w:eastAsia="Times New Roman" w:hAnsi="Arial" w:cs="Arial"/>
          <w:sz w:val="24"/>
          <w:szCs w:val="24"/>
        </w:rPr>
        <w:t xml:space="preserve"> could be used for a bunk room or an office. </w:t>
      </w:r>
    </w:p>
    <w:p w14:paraId="477EA217" w14:textId="04F51B29" w:rsidR="00693BFD" w:rsidRPr="00B702A4" w:rsidRDefault="00693BFD" w:rsidP="00A1160C">
      <w:pPr>
        <w:shd w:val="clear" w:color="auto" w:fill="FFFFFF"/>
        <w:spacing w:line="240" w:lineRule="auto"/>
        <w:rPr>
          <w:rFonts w:ascii="Arial" w:eastAsia="Times New Roman" w:hAnsi="Arial" w:cs="Arial"/>
          <w:b/>
          <w:bCs/>
          <w:sz w:val="24"/>
          <w:szCs w:val="24"/>
          <w:u w:val="single"/>
        </w:rPr>
      </w:pPr>
      <w:r w:rsidRPr="00B702A4">
        <w:rPr>
          <w:rFonts w:ascii="Arial" w:eastAsia="Times New Roman" w:hAnsi="Arial" w:cs="Arial"/>
          <w:b/>
          <w:bCs/>
          <w:sz w:val="24"/>
          <w:szCs w:val="24"/>
          <w:u w:val="single"/>
        </w:rPr>
        <w:t xml:space="preserve">Additional Comments: </w:t>
      </w:r>
    </w:p>
    <w:p w14:paraId="4A1FA665" w14:textId="11DF9FB7" w:rsidR="00693BFD" w:rsidRDefault="00693BFD"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Twin Oaks Ranch is </w:t>
      </w:r>
      <w:r w:rsidRPr="00524EA1">
        <w:rPr>
          <w:rFonts w:ascii="Arial" w:hAnsi="Arial" w:cs="Arial"/>
          <w:sz w:val="24"/>
          <w:szCs w:val="24"/>
        </w:rPr>
        <w:t xml:space="preserve">located between the charming communities of Schulenburg and Hallettsville, and centrally located between Houston, Austin &amp; San Antonio.  </w:t>
      </w:r>
      <w:r w:rsidRPr="00524EA1">
        <w:rPr>
          <w:rFonts w:ascii="Arial" w:eastAsia="Times New Roman" w:hAnsi="Arial" w:cs="Arial"/>
          <w:sz w:val="24"/>
          <w:szCs w:val="24"/>
        </w:rPr>
        <w:t>Meander your way through</w:t>
      </w:r>
      <w:r>
        <w:rPr>
          <w:rFonts w:ascii="Arial" w:eastAsia="Times New Roman" w:hAnsi="Arial" w:cs="Arial"/>
          <w:sz w:val="24"/>
          <w:szCs w:val="24"/>
        </w:rPr>
        <w:t xml:space="preserve"> this gorgeous iconic property,</w:t>
      </w:r>
      <w:r w:rsidRPr="00524EA1">
        <w:rPr>
          <w:rFonts w:ascii="Arial" w:eastAsia="Times New Roman" w:hAnsi="Arial" w:cs="Arial"/>
          <w:sz w:val="24"/>
          <w:szCs w:val="24"/>
        </w:rPr>
        <w:t xml:space="preserve"> while enjoying the beautiful and serene country setting with</w:t>
      </w:r>
      <w:r w:rsidRPr="00AC493F">
        <w:rPr>
          <w:rFonts w:ascii="Arial" w:eastAsia="Times New Roman" w:hAnsi="Arial" w:cs="Arial"/>
          <w:sz w:val="24"/>
          <w:szCs w:val="24"/>
        </w:rPr>
        <w:t xml:space="preserve"> views of </w:t>
      </w:r>
      <w:r w:rsidRPr="00524EA1">
        <w:rPr>
          <w:rFonts w:ascii="Arial" w:eastAsia="Times New Roman" w:hAnsi="Arial" w:cs="Arial"/>
          <w:sz w:val="24"/>
          <w:szCs w:val="24"/>
        </w:rPr>
        <w:t>3 ponds</w:t>
      </w:r>
      <w:r w:rsidRPr="00AC493F">
        <w:rPr>
          <w:rFonts w:ascii="Arial" w:eastAsia="Times New Roman" w:hAnsi="Arial" w:cs="Arial"/>
          <w:sz w:val="24"/>
          <w:szCs w:val="24"/>
        </w:rPr>
        <w:t xml:space="preserve"> and hillside</w:t>
      </w:r>
      <w:r w:rsidRPr="00524EA1">
        <w:rPr>
          <w:rFonts w:ascii="Arial" w:eastAsia="Times New Roman" w:hAnsi="Arial" w:cs="Arial"/>
          <w:sz w:val="24"/>
          <w:szCs w:val="24"/>
        </w:rPr>
        <w:t>. Tour</w:t>
      </w:r>
      <w:r w:rsidRPr="00AC493F">
        <w:rPr>
          <w:rFonts w:ascii="Arial" w:eastAsia="Times New Roman" w:hAnsi="Arial" w:cs="Arial"/>
          <w:sz w:val="24"/>
          <w:szCs w:val="24"/>
        </w:rPr>
        <w:t xml:space="preserve"> </w:t>
      </w:r>
      <w:r>
        <w:rPr>
          <w:rFonts w:ascii="Arial" w:eastAsia="Times New Roman" w:hAnsi="Arial" w:cs="Arial"/>
          <w:sz w:val="24"/>
          <w:szCs w:val="24"/>
        </w:rPr>
        <w:t xml:space="preserve">and hunt </w:t>
      </w:r>
      <w:r w:rsidRPr="00AC493F">
        <w:rPr>
          <w:rFonts w:ascii="Arial" w:eastAsia="Times New Roman" w:hAnsi="Arial" w:cs="Arial"/>
          <w:sz w:val="24"/>
          <w:szCs w:val="24"/>
        </w:rPr>
        <w:t>the woods</w:t>
      </w:r>
      <w:r>
        <w:rPr>
          <w:rFonts w:ascii="Arial" w:eastAsia="Times New Roman" w:hAnsi="Arial" w:cs="Arial"/>
          <w:sz w:val="24"/>
          <w:szCs w:val="24"/>
        </w:rPr>
        <w:t xml:space="preserve"> with wildlife</w:t>
      </w:r>
      <w:r w:rsidRPr="00AC493F">
        <w:rPr>
          <w:rFonts w:ascii="Arial" w:eastAsia="Times New Roman" w:hAnsi="Arial" w:cs="Arial"/>
          <w:sz w:val="24"/>
          <w:szCs w:val="24"/>
        </w:rPr>
        <w:t>, hike the prairies,</w:t>
      </w:r>
      <w:r>
        <w:rPr>
          <w:rFonts w:ascii="Arial" w:eastAsia="Times New Roman" w:hAnsi="Arial" w:cs="Arial"/>
          <w:sz w:val="24"/>
          <w:szCs w:val="24"/>
        </w:rPr>
        <w:t xml:space="preserve"> and </w:t>
      </w:r>
      <w:r w:rsidRPr="00AC493F">
        <w:rPr>
          <w:rFonts w:ascii="Arial" w:eastAsia="Times New Roman" w:hAnsi="Arial" w:cs="Arial"/>
          <w:sz w:val="24"/>
          <w:szCs w:val="24"/>
        </w:rPr>
        <w:t xml:space="preserve">fish </w:t>
      </w:r>
      <w:r>
        <w:rPr>
          <w:rFonts w:ascii="Arial" w:eastAsia="Times New Roman" w:hAnsi="Arial" w:cs="Arial"/>
          <w:sz w:val="24"/>
          <w:szCs w:val="24"/>
        </w:rPr>
        <w:t xml:space="preserve">the 2-acre stocked pond and creeks. </w:t>
      </w:r>
    </w:p>
    <w:p w14:paraId="4AFEE08F" w14:textId="59F23C97" w:rsidR="00693BFD" w:rsidRPr="00B702A4" w:rsidRDefault="00693BFD" w:rsidP="00A1160C">
      <w:pPr>
        <w:shd w:val="clear" w:color="auto" w:fill="FFFFFF"/>
        <w:spacing w:line="240" w:lineRule="auto"/>
        <w:rPr>
          <w:rFonts w:ascii="Arial" w:eastAsia="Times New Roman" w:hAnsi="Arial" w:cs="Arial"/>
          <w:b/>
          <w:bCs/>
          <w:sz w:val="24"/>
          <w:szCs w:val="24"/>
          <w:u w:val="single"/>
        </w:rPr>
      </w:pPr>
      <w:r w:rsidRPr="00B702A4">
        <w:rPr>
          <w:rFonts w:ascii="Arial" w:eastAsia="Times New Roman" w:hAnsi="Arial" w:cs="Arial"/>
          <w:b/>
          <w:bCs/>
          <w:sz w:val="24"/>
          <w:szCs w:val="24"/>
          <w:u w:val="single"/>
        </w:rPr>
        <w:t xml:space="preserve">Utilities: </w:t>
      </w:r>
    </w:p>
    <w:p w14:paraId="3D0B5D2C" w14:textId="0939D2BF" w:rsidR="00693BFD" w:rsidRDefault="00693BFD"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There are 2 water wells. The main house has its own water well and septic. The guest house has its own water well that also feeds the event space with water. Both the guest house and event center have their own septic systems. </w:t>
      </w:r>
    </w:p>
    <w:p w14:paraId="0A56B07F" w14:textId="3E17F3BC" w:rsidR="00693BFD" w:rsidRDefault="00693BFD"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There is </w:t>
      </w:r>
      <w:r w:rsidR="00B702A4">
        <w:rPr>
          <w:rFonts w:ascii="Arial" w:eastAsia="Times New Roman" w:hAnsi="Arial" w:cs="Arial"/>
          <w:sz w:val="24"/>
          <w:szCs w:val="24"/>
        </w:rPr>
        <w:t xml:space="preserve">Colorado Valley </w:t>
      </w:r>
      <w:r>
        <w:rPr>
          <w:rFonts w:ascii="Arial" w:eastAsia="Times New Roman" w:hAnsi="Arial" w:cs="Arial"/>
          <w:sz w:val="24"/>
          <w:szCs w:val="24"/>
        </w:rPr>
        <w:t>fiber</w:t>
      </w:r>
      <w:r w:rsidR="00F75AEC">
        <w:rPr>
          <w:rFonts w:ascii="Arial" w:eastAsia="Times New Roman" w:hAnsi="Arial" w:cs="Arial"/>
          <w:sz w:val="24"/>
          <w:szCs w:val="24"/>
        </w:rPr>
        <w:t xml:space="preserve"> </w:t>
      </w:r>
      <w:r>
        <w:rPr>
          <w:rFonts w:ascii="Arial" w:eastAsia="Times New Roman" w:hAnsi="Arial" w:cs="Arial"/>
          <w:sz w:val="24"/>
          <w:szCs w:val="24"/>
        </w:rPr>
        <w:t>internet</w:t>
      </w:r>
      <w:r w:rsidR="00F75AEC">
        <w:rPr>
          <w:rFonts w:ascii="Arial" w:eastAsia="Times New Roman" w:hAnsi="Arial" w:cs="Arial"/>
          <w:sz w:val="24"/>
          <w:szCs w:val="24"/>
        </w:rPr>
        <w:t xml:space="preserve">, at speeds over 100mbps </w:t>
      </w:r>
      <w:r>
        <w:rPr>
          <w:rFonts w:ascii="Arial" w:eastAsia="Times New Roman" w:hAnsi="Arial" w:cs="Arial"/>
          <w:sz w:val="24"/>
          <w:szCs w:val="24"/>
        </w:rPr>
        <w:t xml:space="preserve">at the main, guest, and event space. </w:t>
      </w:r>
    </w:p>
    <w:p w14:paraId="72A363B4" w14:textId="62FEBB0B" w:rsidR="00B702A4" w:rsidRDefault="00B702A4"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All 3 buildings have their own separate electric meters. </w:t>
      </w:r>
    </w:p>
    <w:p w14:paraId="615A877C" w14:textId="3EDF8C10" w:rsidR="00B702A4" w:rsidRPr="00B702A4" w:rsidRDefault="00B702A4" w:rsidP="00A1160C">
      <w:pPr>
        <w:shd w:val="clear" w:color="auto" w:fill="FFFFFF"/>
        <w:spacing w:line="240" w:lineRule="auto"/>
        <w:rPr>
          <w:rFonts w:ascii="Arial" w:eastAsia="Times New Roman" w:hAnsi="Arial" w:cs="Arial"/>
          <w:b/>
          <w:bCs/>
          <w:sz w:val="24"/>
          <w:szCs w:val="24"/>
          <w:u w:val="single"/>
        </w:rPr>
      </w:pPr>
      <w:r w:rsidRPr="00B702A4">
        <w:rPr>
          <w:rFonts w:ascii="Arial" w:eastAsia="Times New Roman" w:hAnsi="Arial" w:cs="Arial"/>
          <w:b/>
          <w:bCs/>
          <w:sz w:val="24"/>
          <w:szCs w:val="24"/>
          <w:u w:val="single"/>
        </w:rPr>
        <w:t>Minerals:</w:t>
      </w:r>
    </w:p>
    <w:p w14:paraId="210D17C2" w14:textId="4977CD27" w:rsidR="00B702A4" w:rsidRPr="00524EA1" w:rsidRDefault="00B702A4" w:rsidP="00A1160C">
      <w:pPr>
        <w:shd w:val="clear" w:color="auto" w:fill="FFFFFF"/>
        <w:spacing w:line="240" w:lineRule="auto"/>
        <w:rPr>
          <w:rFonts w:ascii="Arial" w:eastAsia="Times New Roman" w:hAnsi="Arial" w:cs="Arial"/>
          <w:sz w:val="24"/>
          <w:szCs w:val="24"/>
        </w:rPr>
      </w:pPr>
      <w:r>
        <w:rPr>
          <w:rFonts w:ascii="Arial" w:eastAsia="Times New Roman" w:hAnsi="Arial" w:cs="Arial"/>
          <w:sz w:val="24"/>
          <w:szCs w:val="24"/>
        </w:rPr>
        <w:t xml:space="preserve">Minerals are available. Call </w:t>
      </w:r>
      <w:r w:rsidR="00F75AEC">
        <w:rPr>
          <w:rFonts w:ascii="Arial" w:eastAsia="Times New Roman" w:hAnsi="Arial" w:cs="Arial"/>
          <w:sz w:val="24"/>
          <w:szCs w:val="24"/>
        </w:rPr>
        <w:t xml:space="preserve">the </w:t>
      </w:r>
      <w:r>
        <w:rPr>
          <w:rFonts w:ascii="Arial" w:eastAsia="Times New Roman" w:hAnsi="Arial" w:cs="Arial"/>
          <w:sz w:val="24"/>
          <w:szCs w:val="24"/>
        </w:rPr>
        <w:t xml:space="preserve">broker for details. </w:t>
      </w:r>
    </w:p>
    <w:p w14:paraId="1EB2AB61" w14:textId="6AD28F49" w:rsidR="00AC493F" w:rsidRPr="00AC493F" w:rsidRDefault="00AC493F">
      <w:pPr>
        <w:rPr>
          <w:rFonts w:ascii="Arial" w:hAnsi="Arial" w:cs="Arial"/>
          <w:i/>
          <w:iCs/>
          <w:color w:val="FFFFFF"/>
          <w:sz w:val="27"/>
          <w:szCs w:val="27"/>
        </w:rPr>
      </w:pPr>
    </w:p>
    <w:sectPr w:rsidR="00AC493F" w:rsidRPr="00AC4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3F"/>
    <w:rsid w:val="00004753"/>
    <w:rsid w:val="000748C1"/>
    <w:rsid w:val="000A60DA"/>
    <w:rsid w:val="00117E90"/>
    <w:rsid w:val="0015440D"/>
    <w:rsid w:val="001871D8"/>
    <w:rsid w:val="0019159B"/>
    <w:rsid w:val="002651EF"/>
    <w:rsid w:val="002A1935"/>
    <w:rsid w:val="002A72ED"/>
    <w:rsid w:val="002D7DCE"/>
    <w:rsid w:val="00303E82"/>
    <w:rsid w:val="003F1139"/>
    <w:rsid w:val="0048327F"/>
    <w:rsid w:val="004A2650"/>
    <w:rsid w:val="004B0AE0"/>
    <w:rsid w:val="004D2A92"/>
    <w:rsid w:val="00524EA1"/>
    <w:rsid w:val="00625C6C"/>
    <w:rsid w:val="00693BFD"/>
    <w:rsid w:val="006B0B5F"/>
    <w:rsid w:val="006E3A12"/>
    <w:rsid w:val="00764D7F"/>
    <w:rsid w:val="007A577E"/>
    <w:rsid w:val="00802387"/>
    <w:rsid w:val="00827850"/>
    <w:rsid w:val="008A6F02"/>
    <w:rsid w:val="009517A9"/>
    <w:rsid w:val="009D6493"/>
    <w:rsid w:val="00A1160C"/>
    <w:rsid w:val="00AC493F"/>
    <w:rsid w:val="00B04F7D"/>
    <w:rsid w:val="00B702A4"/>
    <w:rsid w:val="00B83CF5"/>
    <w:rsid w:val="00C02EB7"/>
    <w:rsid w:val="00CC08D4"/>
    <w:rsid w:val="00D10F03"/>
    <w:rsid w:val="00D70C63"/>
    <w:rsid w:val="00D9327B"/>
    <w:rsid w:val="00DE3AB9"/>
    <w:rsid w:val="00EC783A"/>
    <w:rsid w:val="00F2620F"/>
    <w:rsid w:val="00F418CC"/>
    <w:rsid w:val="00F65A8F"/>
    <w:rsid w:val="00F67389"/>
    <w:rsid w:val="00F75AEC"/>
    <w:rsid w:val="00FA2E8B"/>
    <w:rsid w:val="00FB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98F7"/>
  <w15:chartTrackingRefBased/>
  <w15:docId w15:val="{5306923C-BC14-4785-8D47-E9236383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C4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93F"/>
    <w:rPr>
      <w:rFonts w:ascii="Times New Roman" w:eastAsia="Times New Roman" w:hAnsi="Times New Roman" w:cs="Times New Roman"/>
      <w:b/>
      <w:bCs/>
      <w:sz w:val="27"/>
      <w:szCs w:val="27"/>
    </w:rPr>
  </w:style>
  <w:style w:type="character" w:customStyle="1" w:styleId="ll4r2nl">
    <w:name w:val="ll4r2nl"/>
    <w:basedOn w:val="DefaultParagraphFont"/>
    <w:rsid w:val="00AC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2996">
      <w:bodyDiv w:val="1"/>
      <w:marLeft w:val="0"/>
      <w:marRight w:val="0"/>
      <w:marTop w:val="0"/>
      <w:marBottom w:val="0"/>
      <w:divBdr>
        <w:top w:val="none" w:sz="0" w:space="0" w:color="auto"/>
        <w:left w:val="none" w:sz="0" w:space="0" w:color="auto"/>
        <w:bottom w:val="none" w:sz="0" w:space="0" w:color="auto"/>
        <w:right w:val="none" w:sz="0" w:space="0" w:color="auto"/>
      </w:divBdr>
      <w:divsChild>
        <w:div w:id="100533427">
          <w:marLeft w:val="0"/>
          <w:marRight w:val="0"/>
          <w:marTop w:val="0"/>
          <w:marBottom w:val="360"/>
          <w:divBdr>
            <w:top w:val="none" w:sz="0" w:space="0" w:color="auto"/>
            <w:left w:val="none" w:sz="0" w:space="0" w:color="auto"/>
            <w:bottom w:val="none" w:sz="0" w:space="0" w:color="auto"/>
            <w:right w:val="none" w:sz="0" w:space="0" w:color="auto"/>
          </w:divBdr>
          <w:divsChild>
            <w:div w:id="1403679702">
              <w:marLeft w:val="0"/>
              <w:marRight w:val="0"/>
              <w:marTop w:val="0"/>
              <w:marBottom w:val="0"/>
              <w:divBdr>
                <w:top w:val="none" w:sz="0" w:space="0" w:color="auto"/>
                <w:left w:val="none" w:sz="0" w:space="0" w:color="auto"/>
                <w:bottom w:val="none" w:sz="0" w:space="0" w:color="auto"/>
                <w:right w:val="none" w:sz="0" w:space="0" w:color="auto"/>
              </w:divBdr>
            </w:div>
          </w:divsChild>
        </w:div>
        <w:div w:id="1135832606">
          <w:marLeft w:val="0"/>
          <w:marRight w:val="0"/>
          <w:marTop w:val="0"/>
          <w:marBottom w:val="360"/>
          <w:divBdr>
            <w:top w:val="none" w:sz="0" w:space="0" w:color="auto"/>
            <w:left w:val="none" w:sz="0" w:space="0" w:color="auto"/>
            <w:bottom w:val="none" w:sz="0" w:space="0" w:color="auto"/>
            <w:right w:val="none" w:sz="0" w:space="0" w:color="auto"/>
          </w:divBdr>
          <w:divsChild>
            <w:div w:id="1418208931">
              <w:marLeft w:val="0"/>
              <w:marRight w:val="0"/>
              <w:marTop w:val="0"/>
              <w:marBottom w:val="0"/>
              <w:divBdr>
                <w:top w:val="none" w:sz="0" w:space="0" w:color="auto"/>
                <w:left w:val="none" w:sz="0" w:space="0" w:color="auto"/>
                <w:bottom w:val="none" w:sz="0" w:space="0" w:color="auto"/>
                <w:right w:val="none" w:sz="0" w:space="0" w:color="auto"/>
              </w:divBdr>
              <w:divsChild>
                <w:div w:id="121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2558">
          <w:marLeft w:val="0"/>
          <w:marRight w:val="0"/>
          <w:marTop w:val="0"/>
          <w:marBottom w:val="360"/>
          <w:divBdr>
            <w:top w:val="none" w:sz="0" w:space="0" w:color="auto"/>
            <w:left w:val="none" w:sz="0" w:space="0" w:color="auto"/>
            <w:bottom w:val="none" w:sz="0" w:space="0" w:color="auto"/>
            <w:right w:val="none" w:sz="0" w:space="0" w:color="auto"/>
          </w:divBdr>
          <w:divsChild>
            <w:div w:id="1455058724">
              <w:marLeft w:val="0"/>
              <w:marRight w:val="0"/>
              <w:marTop w:val="0"/>
              <w:marBottom w:val="0"/>
              <w:divBdr>
                <w:top w:val="none" w:sz="0" w:space="0" w:color="auto"/>
                <w:left w:val="none" w:sz="0" w:space="0" w:color="auto"/>
                <w:bottom w:val="none" w:sz="0" w:space="0" w:color="auto"/>
                <w:right w:val="none" w:sz="0" w:space="0" w:color="auto"/>
              </w:divBdr>
              <w:divsChild>
                <w:div w:id="6197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0966">
          <w:marLeft w:val="0"/>
          <w:marRight w:val="0"/>
          <w:marTop w:val="0"/>
          <w:marBottom w:val="360"/>
          <w:divBdr>
            <w:top w:val="none" w:sz="0" w:space="0" w:color="auto"/>
            <w:left w:val="none" w:sz="0" w:space="0" w:color="auto"/>
            <w:bottom w:val="none" w:sz="0" w:space="0" w:color="auto"/>
            <w:right w:val="none" w:sz="0" w:space="0" w:color="auto"/>
          </w:divBdr>
          <w:divsChild>
            <w:div w:id="1593078997">
              <w:marLeft w:val="0"/>
              <w:marRight w:val="0"/>
              <w:marTop w:val="0"/>
              <w:marBottom w:val="0"/>
              <w:divBdr>
                <w:top w:val="none" w:sz="0" w:space="0" w:color="auto"/>
                <w:left w:val="none" w:sz="0" w:space="0" w:color="auto"/>
                <w:bottom w:val="none" w:sz="0" w:space="0" w:color="auto"/>
                <w:right w:val="none" w:sz="0" w:space="0" w:color="auto"/>
              </w:divBdr>
              <w:divsChild>
                <w:div w:id="104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Stoever</dc:creator>
  <cp:keywords/>
  <dc:description/>
  <cp:lastModifiedBy>Reveca Garcia</cp:lastModifiedBy>
  <cp:revision>2</cp:revision>
  <cp:lastPrinted>2022-06-10T19:33:00Z</cp:lastPrinted>
  <dcterms:created xsi:type="dcterms:W3CDTF">2022-07-21T16:05:00Z</dcterms:created>
  <dcterms:modified xsi:type="dcterms:W3CDTF">2022-07-21T16:05:00Z</dcterms:modified>
</cp:coreProperties>
</file>