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F0" w:rsidRDefault="005D2718" w:rsidP="005D2718">
      <w:pPr>
        <w:jc w:val="center"/>
      </w:pPr>
      <w:r>
        <w:t>Deed Restrictions</w:t>
      </w:r>
    </w:p>
    <w:p w:rsidR="005D2718" w:rsidRPr="00144408" w:rsidRDefault="005D2718" w:rsidP="005D2718">
      <w:pPr>
        <w:jc w:val="center"/>
        <w:rPr>
          <w:b/>
        </w:rPr>
      </w:pPr>
      <w:r w:rsidRPr="00144408">
        <w:rPr>
          <w:b/>
        </w:rPr>
        <w:t xml:space="preserve">The property shall be used for residential purposes only. The term “residential purposes “ as used </w:t>
      </w:r>
      <w:r w:rsidR="00DB5D9A">
        <w:rPr>
          <w:b/>
        </w:rPr>
        <w:t>here shall be single family dwelling on one acre tracts</w:t>
      </w:r>
      <w:r w:rsidRPr="00144408">
        <w:rPr>
          <w:b/>
        </w:rPr>
        <w:t>.</w:t>
      </w:r>
      <w:r w:rsidR="008C1A32" w:rsidRPr="00144408">
        <w:rPr>
          <w:b/>
        </w:rPr>
        <w:t xml:space="preserve"> </w:t>
      </w:r>
      <w:r w:rsidRPr="00144408">
        <w:rPr>
          <w:b/>
        </w:rPr>
        <w:t>Any such usage of this property, other than for residential purposes, is hereby expressly prohibited.</w:t>
      </w:r>
    </w:p>
    <w:p w:rsidR="005D2718" w:rsidRPr="00144408" w:rsidRDefault="005D2718" w:rsidP="005D2718">
      <w:pPr>
        <w:jc w:val="center"/>
        <w:rPr>
          <w:b/>
        </w:rPr>
      </w:pPr>
    </w:p>
    <w:p w:rsidR="005D2718" w:rsidRPr="00144408" w:rsidRDefault="008C1A32" w:rsidP="005D2718">
      <w:pPr>
        <w:jc w:val="center"/>
        <w:rPr>
          <w:b/>
        </w:rPr>
      </w:pPr>
      <w:r w:rsidRPr="00144408">
        <w:rPr>
          <w:b/>
        </w:rPr>
        <w:t>Under no circumstances shall house trailers, mobile homes, including double wide mobile homes, be permitted on the property at any time. Whether the same be left upon its running gear or dismounted from its running gear and installed upon permanent footings or blocks, or whether used for residential purposes or not.</w:t>
      </w:r>
    </w:p>
    <w:p w:rsidR="008C1A32" w:rsidRPr="00144408" w:rsidRDefault="008C1A32" w:rsidP="005D2718">
      <w:pPr>
        <w:jc w:val="center"/>
        <w:rPr>
          <w:b/>
        </w:rPr>
      </w:pPr>
    </w:p>
    <w:p w:rsidR="00703A4C" w:rsidRPr="00E44890" w:rsidRDefault="008C1A32" w:rsidP="005D2718">
      <w:pPr>
        <w:jc w:val="center"/>
        <w:rPr>
          <w:b/>
        </w:rPr>
      </w:pPr>
      <w:r w:rsidRPr="00144408">
        <w:rPr>
          <w:b/>
        </w:rPr>
        <w:t xml:space="preserve">If an </w:t>
      </w:r>
      <w:r w:rsidR="00144408">
        <w:rPr>
          <w:b/>
        </w:rPr>
        <w:t xml:space="preserve">animal or animals are brought on </w:t>
      </w:r>
      <w:r w:rsidRPr="00144408">
        <w:rPr>
          <w:b/>
        </w:rPr>
        <w:t xml:space="preserve">to </w:t>
      </w:r>
      <w:r w:rsidR="00E44890">
        <w:rPr>
          <w:b/>
        </w:rPr>
        <w:t>the premises,</w:t>
      </w:r>
      <w:r w:rsidR="00144408">
        <w:rPr>
          <w:b/>
        </w:rPr>
        <w:t xml:space="preserve"> </w:t>
      </w:r>
      <w:r w:rsidRPr="00144408">
        <w:rPr>
          <w:b/>
        </w:rPr>
        <w:t>adequate facilities for the care of said animals must be maintained. Dogs shall not be allowed to run lose at any time on the property and no Pitbull’s</w:t>
      </w:r>
      <w:r>
        <w:t xml:space="preserve"> </w:t>
      </w:r>
      <w:r w:rsidRPr="00E44890">
        <w:rPr>
          <w:b/>
        </w:rPr>
        <w:t>be allowed on this property.</w:t>
      </w:r>
    </w:p>
    <w:p w:rsidR="00703A4C" w:rsidRDefault="008C1A32" w:rsidP="005D2718">
      <w:pPr>
        <w:jc w:val="center"/>
        <w:rPr>
          <w:b/>
        </w:rPr>
      </w:pPr>
      <w:r>
        <w:t xml:space="preserve"> </w:t>
      </w:r>
      <w:r w:rsidRPr="00703A4C">
        <w:rPr>
          <w:b/>
        </w:rPr>
        <w:t>Under no conditions will Swi</w:t>
      </w:r>
      <w:r w:rsidR="00144408">
        <w:rPr>
          <w:b/>
        </w:rPr>
        <w:t>ne be p</w:t>
      </w:r>
      <w:r w:rsidRPr="00703A4C">
        <w:rPr>
          <w:b/>
        </w:rPr>
        <w:t xml:space="preserve">ermitted </w:t>
      </w:r>
      <w:r w:rsidR="00703A4C">
        <w:rPr>
          <w:b/>
        </w:rPr>
        <w:t>upon these premises</w:t>
      </w:r>
    </w:p>
    <w:p w:rsidR="00703A4C" w:rsidRDefault="00703A4C" w:rsidP="005D2718">
      <w:pPr>
        <w:jc w:val="center"/>
        <w:rPr>
          <w:b/>
        </w:rPr>
      </w:pPr>
      <w:r>
        <w:rPr>
          <w:b/>
        </w:rPr>
        <w:t xml:space="preserve">No trucks, truck-tractors, trailers or buses having a capacity of 1 ton or more or longer than 20 feet or heavy machinery , such as a bulldozer, road grader or ditching machine, shall be permitted to be </w:t>
      </w:r>
      <w:r w:rsidR="00BF4B00">
        <w:rPr>
          <w:b/>
        </w:rPr>
        <w:t>kept or  maintained on any part of said property. Boats, boat trailers, trailers, or camping trailers, not hereby excluded, shall be permitted to be kept and maintained upon the premises.</w:t>
      </w:r>
    </w:p>
    <w:p w:rsidR="00BF4B00" w:rsidRDefault="00BF4B00" w:rsidP="005D2718">
      <w:pPr>
        <w:jc w:val="center"/>
        <w:rPr>
          <w:b/>
        </w:rPr>
      </w:pPr>
      <w:r>
        <w:rPr>
          <w:b/>
        </w:rPr>
        <w:t>No obnoxious, illegal or offensive trade activity shall be carried on upon this property. No gar</w:t>
      </w:r>
      <w:r w:rsidR="00144408">
        <w:rPr>
          <w:b/>
        </w:rPr>
        <w:t>bage, trash, debris, junked vehicles or other refuse shall be permitted on this property.</w:t>
      </w:r>
    </w:p>
    <w:p w:rsidR="00BF4B00" w:rsidRPr="00BF4B00" w:rsidRDefault="00BF4B00" w:rsidP="005D2718">
      <w:pPr>
        <w:jc w:val="center"/>
      </w:pPr>
    </w:p>
    <w:p w:rsidR="00703A4C" w:rsidRDefault="00703A4C" w:rsidP="005D2718">
      <w:pPr>
        <w:jc w:val="center"/>
        <w:rPr>
          <w:b/>
        </w:rPr>
      </w:pPr>
    </w:p>
    <w:p w:rsidR="00703A4C" w:rsidRPr="00144408" w:rsidRDefault="00703A4C" w:rsidP="005D2718">
      <w:pPr>
        <w:jc w:val="center"/>
        <w:rPr>
          <w:b/>
        </w:rPr>
      </w:pPr>
    </w:p>
    <w:sectPr w:rsidR="00703A4C" w:rsidRPr="00144408" w:rsidSect="009A09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718"/>
    <w:rsid w:val="00144408"/>
    <w:rsid w:val="004D0D64"/>
    <w:rsid w:val="005D2718"/>
    <w:rsid w:val="00703A4C"/>
    <w:rsid w:val="008C1A32"/>
    <w:rsid w:val="009A091E"/>
    <w:rsid w:val="00A56C9A"/>
    <w:rsid w:val="00BF4B00"/>
    <w:rsid w:val="00CB19DC"/>
    <w:rsid w:val="00D326F0"/>
    <w:rsid w:val="00DB5D9A"/>
    <w:rsid w:val="00E44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Deputy</dc:creator>
  <cp:lastModifiedBy>peggy pattison</cp:lastModifiedBy>
  <cp:revision>2</cp:revision>
  <cp:lastPrinted>2020-02-20T19:57:00Z</cp:lastPrinted>
  <dcterms:created xsi:type="dcterms:W3CDTF">2022-07-04T12:06:00Z</dcterms:created>
  <dcterms:modified xsi:type="dcterms:W3CDTF">2022-07-04T12:06:00Z</dcterms:modified>
</cp:coreProperties>
</file>