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09A4" w14:textId="77777777" w:rsidR="007343B3" w:rsidRPr="007F4D4E" w:rsidRDefault="00037285">
      <w:pPr>
        <w:rPr>
          <w:b/>
          <w:u w:val="single"/>
        </w:rPr>
      </w:pPr>
      <w:r w:rsidRPr="007F4D4E">
        <w:rPr>
          <w:b/>
          <w:u w:val="single"/>
        </w:rPr>
        <w:t>Updates starting from the most recent to May 2014.</w:t>
      </w:r>
    </w:p>
    <w:p w14:paraId="6373D6E8" w14:textId="77777777" w:rsidR="00037285" w:rsidRDefault="00037285">
      <w:r w:rsidRPr="007F4D4E">
        <w:rPr>
          <w:b/>
        </w:rPr>
        <w:t>Summer 2022:</w:t>
      </w:r>
      <w:r>
        <w:t xml:space="preserve"> All four exterior sides of the residence and detached garage were scrapped, wood replaced if needed, caulked, primed, and painted. Paint color is Sherwin-Williams Prairie Grass (SW7546). Front porch deck</w:t>
      </w:r>
      <w:r w:rsidR="00072F1F">
        <w:t xml:space="preserve"> and stairs</w:t>
      </w:r>
      <w:r>
        <w:t xml:space="preserve"> w</w:t>
      </w:r>
      <w:r w:rsidR="00072F1F">
        <w:t>ere</w:t>
      </w:r>
      <w:r>
        <w:t xml:space="preserve"> scrapped, wood replaced if needed, caulked, primed, and painted.</w:t>
      </w:r>
    </w:p>
    <w:p w14:paraId="6E08658F" w14:textId="77777777" w:rsidR="00C83D8F" w:rsidRDefault="00C83D8F">
      <w:r w:rsidRPr="007F4D4E">
        <w:rPr>
          <w:b/>
        </w:rPr>
        <w:t>August 2022:</w:t>
      </w:r>
      <w:r>
        <w:t xml:space="preserve"> interior paint received a new coat of paint.</w:t>
      </w:r>
    </w:p>
    <w:p w14:paraId="532D12A3" w14:textId="77777777" w:rsidR="00037285" w:rsidRDefault="00037285">
      <w:r w:rsidRPr="007F4D4E">
        <w:rPr>
          <w:b/>
        </w:rPr>
        <w:t>July 2022:</w:t>
      </w:r>
      <w:r>
        <w:t xml:space="preserve"> North East fence 2x4’s and cedar planks were replaced.</w:t>
      </w:r>
    </w:p>
    <w:p w14:paraId="0330E271" w14:textId="77777777" w:rsidR="00C83D8F" w:rsidRDefault="00C83D8F">
      <w:r w:rsidRPr="007F4D4E">
        <w:rPr>
          <w:b/>
        </w:rPr>
        <w:t>June 2021:</w:t>
      </w:r>
      <w:r>
        <w:t xml:space="preserve"> Removed water heater tank from ½ bathroom under stairs and installed mirror and vanity. Installed Rheem Performance Plus 8.4 GPM Natural Gas Outdoor Tankless Water Heater to North side of residence. ½ bathroom was repainted and NuCore vinyl flooring was installed. Remaining of NuCore product was left in garage for comparison.</w:t>
      </w:r>
    </w:p>
    <w:p w14:paraId="056BB9C2" w14:textId="77777777" w:rsidR="006A5930" w:rsidRPr="007F4D4E" w:rsidRDefault="00C83D8F">
      <w:pPr>
        <w:rPr>
          <w:b/>
        </w:rPr>
      </w:pPr>
      <w:r w:rsidRPr="007F4D4E">
        <w:rPr>
          <w:b/>
        </w:rPr>
        <w:t>June and July 2019:</w:t>
      </w:r>
      <w:r w:rsidR="006A5930" w:rsidRPr="007F4D4E">
        <w:rPr>
          <w:b/>
        </w:rPr>
        <w:t xml:space="preserve"> entire interior painted new (current) colors. Complete kitchen and upstairs bathroom remodel. </w:t>
      </w:r>
    </w:p>
    <w:p w14:paraId="10C1FD81" w14:textId="77777777" w:rsidR="00C83D8F" w:rsidRDefault="006A5930" w:rsidP="006A5930">
      <w:r>
        <w:t>Kitchen: new cabinets, new sink, disposal, new microwave, lighting, tile backsplash, dining room light. Extra cabinets for storage installed near door. Pantry redone to have pull-out drawers to augment space. New hurricane, double pane window Neuma door installed.</w:t>
      </w:r>
    </w:p>
    <w:p w14:paraId="7D2706E8" w14:textId="77777777" w:rsidR="006A5930" w:rsidRDefault="006A5930">
      <w:r>
        <w:t xml:space="preserve">Bathroom: plumbing and electrical wiring, replaced old cast iron </w:t>
      </w:r>
      <w:r w:rsidR="007F4D4E">
        <w:t xml:space="preserve">drain plumbing, plywood and floor joist, installed new bath tub, new toilet, new wall, tile, lighting, new bathroom closet door, new cabinet and sink. </w:t>
      </w:r>
    </w:p>
    <w:p w14:paraId="5D40E70E" w14:textId="77777777" w:rsidR="007F4D4E" w:rsidRDefault="007F4D4E">
      <w:r>
        <w:t>East Bedroom: new paint, new closet doors.</w:t>
      </w:r>
    </w:p>
    <w:p w14:paraId="1DECF48E" w14:textId="77777777" w:rsidR="007F4D4E" w:rsidRDefault="007F4D4E">
      <w:r>
        <w:t>Southwest bedroom: new paint, floor sanded and refinished, new curtain rods and curtains.</w:t>
      </w:r>
    </w:p>
    <w:p w14:paraId="266EB7B7" w14:textId="77777777" w:rsidR="007F4D4E" w:rsidRDefault="007F4D4E" w:rsidP="007F4D4E">
      <w:r>
        <w:t>Northwest bedroom: new paint, floor sanded and refinished,</w:t>
      </w:r>
      <w:r w:rsidRPr="007F4D4E">
        <w:t xml:space="preserve"> </w:t>
      </w:r>
      <w:r>
        <w:t>new curtain rods and curtains.</w:t>
      </w:r>
    </w:p>
    <w:p w14:paraId="008AAFF1" w14:textId="77777777" w:rsidR="004B3639" w:rsidRDefault="004B3639" w:rsidP="007F4D4E">
      <w:r w:rsidRPr="004B3639">
        <w:rPr>
          <w:b/>
        </w:rPr>
        <w:t>Spring 2019:</w:t>
      </w:r>
      <w:r>
        <w:rPr>
          <w:b/>
        </w:rPr>
        <w:t xml:space="preserve"> </w:t>
      </w:r>
      <w:r w:rsidR="00B158C4">
        <w:t>downstairs</w:t>
      </w:r>
      <w:r>
        <w:t xml:space="preserve"> A/C unit</w:t>
      </w:r>
      <w:r w:rsidR="00725B55">
        <w:t xml:space="preserve"> replaced</w:t>
      </w:r>
      <w:r>
        <w:t xml:space="preserve">, </w:t>
      </w:r>
      <w:r w:rsidR="00B158C4">
        <w:t>new gas lines, a/c air ducts replaced, and the damaged floor insulation replaced.</w:t>
      </w:r>
    </w:p>
    <w:p w14:paraId="638C5676" w14:textId="77777777" w:rsidR="00725B55" w:rsidRPr="00725B55" w:rsidRDefault="00725B55" w:rsidP="007F4D4E">
      <w:r>
        <w:rPr>
          <w:b/>
        </w:rPr>
        <w:t xml:space="preserve">May 2014: </w:t>
      </w:r>
      <w:r>
        <w:t>Upstairs A/C unit replaced</w:t>
      </w:r>
    </w:p>
    <w:p w14:paraId="19DDE9A0" w14:textId="77777777" w:rsidR="007F4D4E" w:rsidRDefault="007F4D4E"/>
    <w:p w14:paraId="71586E9F" w14:textId="77777777" w:rsidR="00C83D8F" w:rsidRDefault="00C83D8F"/>
    <w:p w14:paraId="6898BF3F" w14:textId="77777777" w:rsidR="00037285" w:rsidRDefault="00037285"/>
    <w:sectPr w:rsidR="00037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85"/>
    <w:rsid w:val="00037285"/>
    <w:rsid w:val="00072F1F"/>
    <w:rsid w:val="003277E6"/>
    <w:rsid w:val="004B3639"/>
    <w:rsid w:val="006A5930"/>
    <w:rsid w:val="00725B55"/>
    <w:rsid w:val="007F4D4E"/>
    <w:rsid w:val="00A74CD1"/>
    <w:rsid w:val="00B158C4"/>
    <w:rsid w:val="00C35A35"/>
    <w:rsid w:val="00C8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5472"/>
  <w15:chartTrackingRefBased/>
  <w15:docId w15:val="{EBEAD14E-ABAE-4EE8-8668-2C38ABCE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Pompa, Kristopher</dc:creator>
  <cp:keywords/>
  <dc:description/>
  <cp:lastModifiedBy>David Gothard</cp:lastModifiedBy>
  <cp:revision>2</cp:revision>
  <dcterms:created xsi:type="dcterms:W3CDTF">2022-11-21T15:53:00Z</dcterms:created>
  <dcterms:modified xsi:type="dcterms:W3CDTF">2022-11-21T15:53:00Z</dcterms:modified>
</cp:coreProperties>
</file>