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8389" w14:textId="11D097AB" w:rsidR="00000000" w:rsidRPr="00DC209A" w:rsidRDefault="00DC209A" w:rsidP="00DC209A">
      <w:pPr>
        <w:jc w:val="center"/>
        <w:rPr>
          <w:b/>
          <w:bCs/>
          <w:sz w:val="36"/>
          <w:szCs w:val="36"/>
        </w:rPr>
      </w:pPr>
      <w:r w:rsidRPr="00DC209A">
        <w:rPr>
          <w:b/>
          <w:bCs/>
          <w:sz w:val="36"/>
          <w:szCs w:val="36"/>
        </w:rPr>
        <w:t>202 Watergrass Trail</w:t>
      </w:r>
    </w:p>
    <w:p w14:paraId="0A573D70" w14:textId="4FDC9BA6" w:rsidR="00DC209A" w:rsidRDefault="00DC209A" w:rsidP="00DC209A">
      <w:pPr>
        <w:rPr>
          <w:sz w:val="28"/>
          <w:szCs w:val="28"/>
        </w:rPr>
      </w:pPr>
    </w:p>
    <w:p w14:paraId="5D4BFE5A" w14:textId="6A9E970C" w:rsidR="00DC209A" w:rsidRDefault="00DC209A" w:rsidP="00DC209A">
      <w:pPr>
        <w:rPr>
          <w:sz w:val="28"/>
          <w:szCs w:val="28"/>
        </w:rPr>
      </w:pPr>
      <w:r>
        <w:rPr>
          <w:sz w:val="28"/>
          <w:szCs w:val="28"/>
        </w:rPr>
        <w:t xml:space="preserve">Unique house Features: </w:t>
      </w:r>
    </w:p>
    <w:p w14:paraId="733BC979" w14:textId="26CDAA37" w:rsidR="00DC209A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Hurricane Boards/ hanging </w:t>
      </w:r>
      <w:proofErr w:type="gramStart"/>
      <w:r>
        <w:rPr>
          <w:sz w:val="28"/>
          <w:szCs w:val="28"/>
        </w:rPr>
        <w:t>plugs</w:t>
      </w:r>
      <w:proofErr w:type="gramEnd"/>
    </w:p>
    <w:p w14:paraId="3B07CE48" w14:textId="3AECBE5A" w:rsidR="00DC209A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Termite access pipes</w:t>
      </w:r>
    </w:p>
    <w:p w14:paraId="274F635B" w14:textId="3D9D758C" w:rsidR="00DC209A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Tankless water heater</w:t>
      </w:r>
    </w:p>
    <w:p w14:paraId="5CB34117" w14:textId="32D0C914" w:rsidR="00DC209A" w:rsidRDefault="00DC209A" w:rsidP="00DC209A">
      <w:pPr>
        <w:rPr>
          <w:sz w:val="28"/>
          <w:szCs w:val="28"/>
        </w:rPr>
      </w:pPr>
      <w:r>
        <w:rPr>
          <w:sz w:val="28"/>
          <w:szCs w:val="28"/>
        </w:rPr>
        <w:t>Additions:</w:t>
      </w:r>
    </w:p>
    <w:p w14:paraId="0EBEDE68" w14:textId="27E9ADEB" w:rsidR="00DC209A" w:rsidRPr="00DC209A" w:rsidRDefault="00DC209A" w:rsidP="00DC20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Painted trim &amp; garage </w:t>
      </w:r>
      <w:proofErr w:type="gramStart"/>
      <w:r>
        <w:rPr>
          <w:sz w:val="28"/>
          <w:szCs w:val="28"/>
        </w:rPr>
        <w:t>black</w:t>
      </w:r>
      <w:proofErr w:type="gramEnd"/>
    </w:p>
    <w:p w14:paraId="2023BBBD" w14:textId="4AC1DE85" w:rsidR="00DC209A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Ring security system</w:t>
      </w:r>
    </w:p>
    <w:p w14:paraId="0A827F78" w14:textId="036FC7A6" w:rsidR="00DC209A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Garage </w:t>
      </w:r>
      <w:proofErr w:type="gramStart"/>
      <w:r>
        <w:rPr>
          <w:sz w:val="28"/>
          <w:szCs w:val="28"/>
        </w:rPr>
        <w:t>opener</w:t>
      </w:r>
      <w:proofErr w:type="gramEnd"/>
    </w:p>
    <w:p w14:paraId="724AE2AD" w14:textId="47A3B677" w:rsidR="00DC209A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fans in </w:t>
      </w:r>
      <w:proofErr w:type="gramStart"/>
      <w:r>
        <w:rPr>
          <w:sz w:val="28"/>
          <w:szCs w:val="28"/>
        </w:rPr>
        <w:t>bedrooms</w:t>
      </w:r>
      <w:proofErr w:type="gramEnd"/>
    </w:p>
    <w:p w14:paraId="6E9BBF35" w14:textId="39F70129" w:rsidR="00DC209A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a garage </w:t>
      </w:r>
      <w:proofErr w:type="gramStart"/>
      <w:r>
        <w:rPr>
          <w:sz w:val="28"/>
          <w:szCs w:val="28"/>
        </w:rPr>
        <w:t>light</w:t>
      </w:r>
      <w:proofErr w:type="gramEnd"/>
    </w:p>
    <w:p w14:paraId="2F19F607" w14:textId="497CC739" w:rsidR="00DA1227" w:rsidRDefault="00DC209A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Painted inside of </w:t>
      </w:r>
      <w:proofErr w:type="gramStart"/>
      <w:r>
        <w:rPr>
          <w:sz w:val="28"/>
          <w:szCs w:val="28"/>
        </w:rPr>
        <w:t>garag</w:t>
      </w:r>
      <w:r w:rsidR="008D7481">
        <w:rPr>
          <w:sz w:val="28"/>
          <w:szCs w:val="28"/>
        </w:rPr>
        <w:t>e</w:t>
      </w:r>
      <w:proofErr w:type="gramEnd"/>
    </w:p>
    <w:p w14:paraId="684F2ECA" w14:textId="25C8929A" w:rsidR="008D7481" w:rsidRDefault="008D7481" w:rsidP="00DC2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Upgraded Light Fixtures</w:t>
      </w:r>
    </w:p>
    <w:p w14:paraId="76133805" w14:textId="57416FFA" w:rsidR="00DC209A" w:rsidRDefault="00DA1227" w:rsidP="008D74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627717" w14:textId="548529D2" w:rsidR="00DC209A" w:rsidRDefault="00DC209A" w:rsidP="00DC209A">
      <w:pPr>
        <w:rPr>
          <w:sz w:val="28"/>
          <w:szCs w:val="28"/>
        </w:rPr>
      </w:pPr>
    </w:p>
    <w:sectPr w:rsidR="00DC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546"/>
    <w:multiLevelType w:val="hybridMultilevel"/>
    <w:tmpl w:val="05C2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3C25"/>
    <w:multiLevelType w:val="hybridMultilevel"/>
    <w:tmpl w:val="2D1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424489">
    <w:abstractNumId w:val="1"/>
  </w:num>
  <w:num w:numId="2" w16cid:durableId="51789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9A"/>
    <w:rsid w:val="00414FA5"/>
    <w:rsid w:val="0048286B"/>
    <w:rsid w:val="008D7481"/>
    <w:rsid w:val="00A8467A"/>
    <w:rsid w:val="00DA1227"/>
    <w:rsid w:val="00DC209A"/>
    <w:rsid w:val="00E2643B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03EF"/>
  <w15:chartTrackingRefBased/>
  <w15:docId w15:val="{338515BC-16A2-44F9-8595-6729C02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Mallory</dc:creator>
  <cp:keywords/>
  <dc:description/>
  <cp:lastModifiedBy>Lori King</cp:lastModifiedBy>
  <cp:revision>3</cp:revision>
  <dcterms:created xsi:type="dcterms:W3CDTF">2023-11-03T13:46:00Z</dcterms:created>
  <dcterms:modified xsi:type="dcterms:W3CDTF">2023-11-03T14:53:00Z</dcterms:modified>
</cp:coreProperties>
</file>