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037" w14:textId="35D3FE58" w:rsidR="00537314" w:rsidRPr="00B83DE2" w:rsidRDefault="00537314" w:rsidP="00AF5E1A">
      <w:pPr>
        <w:spacing w:after="0"/>
        <w:ind w:left="-864" w:firstLine="576"/>
        <w:rPr>
          <w:rFonts w:ascii="Edwardian Script ITC" w:hAnsi="Edwardian Script ITC"/>
          <w:color w:val="3A7C22" w:themeColor="accent6" w:themeShade="BF"/>
          <w:sz w:val="96"/>
          <w:szCs w:val="96"/>
        </w:rPr>
      </w:pPr>
      <w:r w:rsidRPr="001519E7">
        <w:rPr>
          <w:rFonts w:ascii="Edwardian Script ITC" w:hAnsi="Edwardian Script ITC" w:cstheme="minorHAnsi"/>
          <w:color w:val="3A7C22" w:themeColor="accent6" w:themeShade="BF"/>
          <w:sz w:val="72"/>
          <w:szCs w:val="72"/>
        </w:rPr>
        <w:t>4307 Waterbeck D</w:t>
      </w:r>
      <w:r w:rsidR="005B1820" w:rsidRPr="001519E7">
        <w:rPr>
          <w:rFonts w:ascii="Edwardian Script ITC" w:hAnsi="Edwardian Script ITC" w:cstheme="minorHAnsi"/>
          <w:color w:val="3A7C22" w:themeColor="accent6" w:themeShade="BF"/>
          <w:sz w:val="72"/>
          <w:szCs w:val="72"/>
        </w:rPr>
        <w:t>r</w:t>
      </w:r>
      <w:r w:rsidRPr="00B83DE2">
        <w:rPr>
          <w:rFonts w:ascii="Edwardian Script ITC" w:hAnsi="Edwardian Script ITC" w:cstheme="minorHAnsi"/>
          <w:color w:val="3A7C22" w:themeColor="accent6" w:themeShade="BF"/>
          <w:sz w:val="96"/>
          <w:szCs w:val="96"/>
        </w:rPr>
        <w:tab/>
      </w:r>
      <w:r w:rsidR="001519E7">
        <w:rPr>
          <w:rFonts w:ascii="Edwardian Script ITC" w:hAnsi="Edwardian Script ITC" w:cstheme="minorHAnsi"/>
          <w:color w:val="3A7C22" w:themeColor="accent6" w:themeShade="BF"/>
          <w:sz w:val="96"/>
          <w:szCs w:val="96"/>
        </w:rPr>
        <w:t xml:space="preserve"> </w:t>
      </w:r>
      <w:r w:rsidRPr="00B83DE2">
        <w:rPr>
          <w:rFonts w:ascii="Edwardian Script ITC" w:hAnsi="Edwardian Script ITC"/>
          <w:color w:val="3A7C22" w:themeColor="accent6" w:themeShade="BF"/>
          <w:sz w:val="96"/>
          <w:szCs w:val="96"/>
        </w:rPr>
        <w:t xml:space="preserve">    </w:t>
      </w:r>
      <w:r w:rsidRPr="00B83DE2">
        <w:rPr>
          <w:rFonts w:ascii="Edwardian Script ITC" w:hAnsi="Edwardian Script ITC"/>
          <w:color w:val="3A7C22" w:themeColor="accent6" w:themeShade="BF"/>
          <w:sz w:val="96"/>
          <w:szCs w:val="96"/>
        </w:rPr>
        <w:tab/>
        <w:t>Weston Lakes</w:t>
      </w:r>
    </w:p>
    <w:p w14:paraId="7D4C07DF" w14:textId="77777777" w:rsidR="00642A1E" w:rsidRPr="00A70A7E" w:rsidRDefault="00642A1E" w:rsidP="00642A1E">
      <w:pPr>
        <w:spacing w:after="0"/>
        <w:ind w:left="-576"/>
        <w:jc w:val="center"/>
        <w:rPr>
          <w:rFonts w:ascii="Edwardian Script ITC" w:hAnsi="Edwardian Script ITC"/>
          <w:b/>
          <w:bCs/>
          <w:color w:val="156082" w:themeColor="accent1"/>
          <w:sz w:val="56"/>
          <w:szCs w:val="56"/>
        </w:rPr>
      </w:pPr>
      <w:bookmarkStart w:id="0" w:name="_Hlk163651079"/>
      <w:r w:rsidRPr="00A70A7E">
        <w:rPr>
          <w:rFonts w:ascii="Edwardian Script ITC" w:hAnsi="Edwardian Script ITC"/>
          <w:b/>
          <w:bCs/>
          <w:color w:val="156082" w:themeColor="accent1"/>
          <w:sz w:val="56"/>
          <w:szCs w:val="56"/>
        </w:rPr>
        <w:t>Feature and Improvement List</w:t>
      </w:r>
    </w:p>
    <w:bookmarkEnd w:id="0"/>
    <w:p w14:paraId="3A8EFA98" w14:textId="77777777" w:rsidR="00537314" w:rsidRPr="00194FC5" w:rsidRDefault="00537314" w:rsidP="00537314">
      <w:pPr>
        <w:spacing w:after="0"/>
        <w:ind w:left="-576"/>
        <w:rPr>
          <w:rFonts w:ascii="Edwardian Script ITC" w:hAnsi="Edwardian Script ITC"/>
          <w:color w:val="3A7C22" w:themeColor="accent6" w:themeShade="BF"/>
          <w:sz w:val="16"/>
          <w:szCs w:val="16"/>
        </w:rPr>
      </w:pPr>
    </w:p>
    <w:p w14:paraId="6B9A73B5" w14:textId="77777777" w:rsidR="001519E7" w:rsidRPr="00A46CB9" w:rsidRDefault="001519E7" w:rsidP="00537314">
      <w:pPr>
        <w:pStyle w:val="Default"/>
        <w:rPr>
          <w:rFonts w:ascii="Amasis MT Pro Medium" w:hAnsi="Amasis MT Pro Medium"/>
          <w:i/>
          <w:iCs/>
          <w:sz w:val="16"/>
          <w:szCs w:val="16"/>
        </w:rPr>
      </w:pPr>
      <w:bookmarkStart w:id="1" w:name="_Hlk163590157"/>
    </w:p>
    <w:p w14:paraId="40B1BA34" w14:textId="27365CFF" w:rsidR="00537314" w:rsidRPr="0082634E" w:rsidRDefault="00537314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  <w:r w:rsidRPr="0082634E">
        <w:rPr>
          <w:rFonts w:ascii="Amasis MT Pro Medium" w:hAnsi="Amasis MT Pro Medium"/>
          <w:i/>
          <w:iCs/>
          <w:sz w:val="32"/>
          <w:szCs w:val="32"/>
        </w:rPr>
        <w:t>Main Interior Features</w:t>
      </w:r>
      <w:bookmarkEnd w:id="1"/>
    </w:p>
    <w:p w14:paraId="159130AC" w14:textId="77777777" w:rsidR="001519E7" w:rsidRPr="00B83DE2" w:rsidRDefault="001519E7" w:rsidP="00036F13">
      <w:pPr>
        <w:pStyle w:val="Default"/>
        <w:rPr>
          <w:rFonts w:ascii="Amasis MT Pro Medium" w:hAnsi="Amasis MT Pro Medium"/>
          <w:i/>
          <w:iCs/>
          <w:sz w:val="28"/>
          <w:szCs w:val="28"/>
        </w:rPr>
      </w:pPr>
    </w:p>
    <w:p w14:paraId="7D413FCB" w14:textId="77777777" w:rsidR="00537314" w:rsidRPr="00382EE5" w:rsidRDefault="00537314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 w:rsidRPr="00382EE5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paint on all interior walls and baseboards (Feb 2024)</w:t>
      </w:r>
    </w:p>
    <w:p w14:paraId="3E5E225D" w14:textId="2874461D" w:rsidR="00402C71" w:rsidRPr="00402C71" w:rsidRDefault="00402C71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402C7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carpet</w:t>
      </w:r>
      <w:r w:rsidR="00C017E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entire </w:t>
      </w:r>
      <w:r w:rsidRPr="00402C7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second floor (Feb 2024)</w:t>
      </w:r>
    </w:p>
    <w:p w14:paraId="4B3945F5" w14:textId="125CE272" w:rsidR="00537314" w:rsidRPr="00E06086" w:rsidRDefault="00AD78C9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W</w:t>
      </w:r>
      <w:r w:rsidR="0053731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ater heater</w:t>
      </w:r>
      <w:r w:rsidR="00D477FF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s 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replaced</w:t>
      </w:r>
      <w:r w:rsidR="009304CD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- 2</w:t>
      </w:r>
      <w:r w:rsidR="0053731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(20</w:t>
      </w:r>
      <w:r w:rsidR="009B4C75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20</w:t>
      </w:r>
      <w:r w:rsidR="0053731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)</w:t>
      </w:r>
    </w:p>
    <w:p w14:paraId="6F3DA18A" w14:textId="5EDA7856" w:rsidR="00537314" w:rsidRPr="00E06086" w:rsidRDefault="00537314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A/C upstairs replaced </w:t>
      </w:r>
      <w:proofErr w:type="gramStart"/>
      <w:r w:rsidR="00285080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(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20</w:t>
      </w:r>
      <w:r w:rsidR="00285080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20</w:t>
      </w:r>
      <w:proofErr w:type="gramEnd"/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)</w:t>
      </w:r>
    </w:p>
    <w:p w14:paraId="2A6B2DA9" w14:textId="77777777" w:rsidR="00537314" w:rsidRDefault="00537314" w:rsidP="00036F13">
      <w:pPr>
        <w:spacing w:after="0" w:line="240" w:lineRule="auto"/>
        <w:rPr>
          <w:rFonts w:ascii="Candara Light" w:hAnsi="Candara Light"/>
          <w:b/>
          <w:bCs/>
          <w:color w:val="1D2228"/>
          <w:sz w:val="24"/>
          <w:szCs w:val="24"/>
          <w:shd w:val="clear" w:color="auto" w:fill="FFFFFF"/>
        </w:rPr>
      </w:pPr>
      <w:r w:rsidRPr="00402C71">
        <w:rPr>
          <w:rFonts w:ascii="Candara Light" w:hAnsi="Candara Light"/>
          <w:b/>
          <w:bCs/>
          <w:color w:val="1D2228"/>
          <w:sz w:val="24"/>
          <w:szCs w:val="24"/>
          <w:shd w:val="clear" w:color="auto" w:fill="FFFFFF"/>
        </w:rPr>
        <w:t>A/C downstairs replaced (2020)</w:t>
      </w:r>
    </w:p>
    <w:p w14:paraId="444002F4" w14:textId="601EA2EA" w:rsidR="00285080" w:rsidRPr="00402C71" w:rsidRDefault="00285080" w:rsidP="00036F13">
      <w:pPr>
        <w:spacing w:after="0" w:line="240" w:lineRule="auto"/>
        <w:rPr>
          <w:rFonts w:ascii="Candara Light" w:hAnsi="Candara Light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Candara Light" w:hAnsi="Candara Light"/>
          <w:b/>
          <w:bCs/>
          <w:color w:val="1D2228"/>
          <w:sz w:val="24"/>
          <w:szCs w:val="24"/>
          <w:shd w:val="clear" w:color="auto" w:fill="FFFFFF"/>
        </w:rPr>
        <w:t>A/C master bedroom replaced (2021)</w:t>
      </w:r>
    </w:p>
    <w:p w14:paraId="5D757441" w14:textId="0565C18E" w:rsidR="00576A6C" w:rsidRPr="00E06086" w:rsidRDefault="00E67BAB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bookmarkStart w:id="2" w:name="_Hlk126011828"/>
      <w:r w:rsidRPr="00402C71">
        <w:rPr>
          <w:rFonts w:ascii="Candara Light" w:hAnsi="Candara Light"/>
          <w:b/>
          <w:bCs/>
          <w:sz w:val="24"/>
          <w:szCs w:val="24"/>
        </w:rPr>
        <w:t>Stairs refinished and banisters</w:t>
      </w:r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 xml:space="preserve"> painted (2</w:t>
      </w:r>
      <w:r w:rsidR="00576A6C" w:rsidRPr="00E06086">
        <w:rPr>
          <w:rFonts w:ascii="Candara Light" w:hAnsi="Candara Light"/>
          <w:b/>
          <w:bCs/>
          <w:i/>
          <w:iCs/>
          <w:sz w:val="24"/>
          <w:szCs w:val="24"/>
        </w:rPr>
        <w:t>02</w:t>
      </w:r>
      <w:r w:rsidR="007D4B34">
        <w:rPr>
          <w:rFonts w:ascii="Candara Light" w:hAnsi="Candara Light"/>
          <w:b/>
          <w:bCs/>
          <w:i/>
          <w:iCs/>
          <w:sz w:val="24"/>
          <w:szCs w:val="24"/>
        </w:rPr>
        <w:t>4</w:t>
      </w:r>
      <w:r w:rsidR="00576A6C" w:rsidRPr="00E06086">
        <w:rPr>
          <w:rFonts w:ascii="Candara Light" w:hAnsi="Candara Light"/>
          <w:b/>
          <w:bCs/>
          <w:i/>
          <w:iCs/>
          <w:sz w:val="24"/>
          <w:szCs w:val="24"/>
        </w:rPr>
        <w:t>)</w:t>
      </w:r>
    </w:p>
    <w:p w14:paraId="3FC7BC9C" w14:textId="77777777" w:rsidR="000358D6" w:rsidRDefault="007D4B34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Double front doors </w:t>
      </w:r>
      <w:r w:rsidR="000358D6">
        <w:rPr>
          <w:rFonts w:ascii="Candara Light" w:hAnsi="Candara Light"/>
          <w:b/>
          <w:bCs/>
          <w:i/>
          <w:iCs/>
          <w:sz w:val="24"/>
          <w:szCs w:val="24"/>
        </w:rPr>
        <w:t>refinished and painted (2024)</w:t>
      </w:r>
    </w:p>
    <w:p w14:paraId="1E9ECE5C" w14:textId="24C669CD" w:rsidR="006C456C" w:rsidRDefault="006C456C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Fireplace refinish</w:t>
      </w:r>
      <w:r w:rsidR="00422F7B">
        <w:rPr>
          <w:rFonts w:ascii="Candara Light" w:hAnsi="Candara Light"/>
          <w:b/>
          <w:bCs/>
          <w:i/>
          <w:iCs/>
          <w:sz w:val="24"/>
          <w:szCs w:val="24"/>
        </w:rPr>
        <w:t>ed</w:t>
      </w: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 with </w:t>
      </w:r>
      <w:r w:rsidR="000358D6">
        <w:rPr>
          <w:rFonts w:ascii="Candara Light" w:hAnsi="Candara Light"/>
          <w:b/>
          <w:bCs/>
          <w:i/>
          <w:iCs/>
          <w:sz w:val="24"/>
          <w:szCs w:val="24"/>
        </w:rPr>
        <w:t>L</w:t>
      </w:r>
      <w:r w:rsidR="0067091D">
        <w:rPr>
          <w:rFonts w:ascii="Candara Light" w:hAnsi="Candara Light"/>
          <w:b/>
          <w:bCs/>
          <w:i/>
          <w:iCs/>
          <w:sz w:val="24"/>
          <w:szCs w:val="24"/>
        </w:rPr>
        <w:t>imewash finish</w:t>
      </w: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 (2024)</w:t>
      </w:r>
    </w:p>
    <w:p w14:paraId="79A3F5FC" w14:textId="4CE23F2F" w:rsidR="005D1B03" w:rsidRDefault="005D1B03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>New chandeliers in entry</w:t>
      </w:r>
      <w:r w:rsidR="00AD78C9" w:rsidRPr="00E06086">
        <w:rPr>
          <w:rFonts w:ascii="Candara Light" w:hAnsi="Candara Light"/>
          <w:b/>
          <w:bCs/>
          <w:i/>
          <w:iCs/>
          <w:sz w:val="24"/>
          <w:szCs w:val="24"/>
        </w:rPr>
        <w:t>way and dining area (2024)</w:t>
      </w:r>
    </w:p>
    <w:p w14:paraId="6061C340" w14:textId="2ABA88EB" w:rsidR="00DC1864" w:rsidRPr="00E06086" w:rsidRDefault="00DC1864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All ceiling fans replaced in entire house (2024)</w:t>
      </w:r>
    </w:p>
    <w:p w14:paraId="5DE35254" w14:textId="1E0D3938" w:rsidR="00421649" w:rsidRPr="00E06086" w:rsidRDefault="00421649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</w:p>
    <w:bookmarkEnd w:id="2"/>
    <w:p w14:paraId="66CCCE7F" w14:textId="77777777" w:rsidR="00537314" w:rsidRPr="00E848A1" w:rsidRDefault="00537314" w:rsidP="00036F13">
      <w:pPr>
        <w:spacing w:after="0" w:line="240" w:lineRule="auto"/>
        <w:rPr>
          <w:rFonts w:ascii="Candara Light" w:hAnsi="Candara Light"/>
          <w:i/>
          <w:iCs/>
          <w:sz w:val="16"/>
          <w:szCs w:val="16"/>
        </w:rPr>
      </w:pPr>
    </w:p>
    <w:p w14:paraId="7B3CEFF1" w14:textId="5037C5B4" w:rsidR="003177AA" w:rsidRPr="0082634E" w:rsidRDefault="006D6415" w:rsidP="00036F13">
      <w:pPr>
        <w:rPr>
          <w:rFonts w:ascii="Amasis MT Pro Medium" w:hAnsi="Amasis MT Pro Medium"/>
          <w:i/>
          <w:iCs/>
          <w:sz w:val="32"/>
          <w:szCs w:val="32"/>
        </w:rPr>
      </w:pPr>
      <w:r w:rsidRPr="0082634E">
        <w:rPr>
          <w:rFonts w:ascii="Amasis MT Pro Medium" w:hAnsi="Amasis MT Pro Medium"/>
          <w:i/>
          <w:iCs/>
          <w:sz w:val="32"/>
          <w:szCs w:val="32"/>
        </w:rPr>
        <w:t xml:space="preserve">Main </w:t>
      </w:r>
      <w:r w:rsidR="003177AA" w:rsidRPr="0082634E">
        <w:rPr>
          <w:rFonts w:ascii="Amasis MT Pro Medium" w:hAnsi="Amasis MT Pro Medium"/>
          <w:i/>
          <w:iCs/>
          <w:sz w:val="32"/>
          <w:szCs w:val="32"/>
        </w:rPr>
        <w:t>Ex</w:t>
      </w:r>
      <w:r w:rsidRPr="0082634E">
        <w:rPr>
          <w:rFonts w:ascii="Amasis MT Pro Medium" w:hAnsi="Amasis MT Pro Medium"/>
          <w:i/>
          <w:iCs/>
          <w:sz w:val="32"/>
          <w:szCs w:val="32"/>
        </w:rPr>
        <w:t xml:space="preserve">terior Features </w:t>
      </w:r>
    </w:p>
    <w:p w14:paraId="3229FE46" w14:textId="77777777" w:rsidR="00142575" w:rsidRPr="000F5E91" w:rsidRDefault="009A23E5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fence surroundin</w:t>
      </w:r>
      <w:r w:rsidR="00BE0237"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g </w:t>
      </w: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home</w:t>
      </w:r>
      <w:r w:rsidR="00BE0237"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by Apache Fence (2023)</w:t>
      </w:r>
    </w:p>
    <w:p w14:paraId="0D55302B" w14:textId="7A0AFD7A" w:rsidR="00E03280" w:rsidRPr="000F5E91" w:rsidRDefault="007D556B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Home entire exterior painted (2022)</w:t>
      </w:r>
    </w:p>
    <w:p w14:paraId="09EABBBC" w14:textId="77777777" w:rsidR="00530144" w:rsidRDefault="00DC1EA7" w:rsidP="00530144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Deck redone and outside stair repair (20</w:t>
      </w:r>
      <w:r w:rsidR="00A12150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18</w:t>
      </w: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)</w:t>
      </w:r>
    </w:p>
    <w:p w14:paraId="0408CA3D" w14:textId="77777777" w:rsidR="00007EDA" w:rsidRDefault="00007EDA" w:rsidP="00530144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rood (2017)</w:t>
      </w:r>
    </w:p>
    <w:p w14:paraId="4D3CFEF5" w14:textId="64614E61" w:rsidR="00530144" w:rsidRDefault="00530144" w:rsidP="00530144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0F5E91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Pool resurfaced </w:t>
      </w:r>
      <w:r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(2018)</w:t>
      </w:r>
    </w:p>
    <w:p w14:paraId="0CA3D327" w14:textId="3C1C442F" w:rsidR="00530144" w:rsidRPr="000F5E91" w:rsidRDefault="005F5B53" w:rsidP="00530144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Landscape added surrounding pool </w:t>
      </w:r>
      <w:r w:rsidR="0001371E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(2018)</w:t>
      </w:r>
    </w:p>
    <w:p w14:paraId="7422A541" w14:textId="77777777" w:rsidR="003177AA" w:rsidRDefault="003177AA" w:rsidP="00F41F74">
      <w:pPr>
        <w:spacing w:after="120"/>
        <w:rPr>
          <w:rFonts w:ascii="Amasis MT Pro Medium" w:hAnsi="Amasis MT Pro Medium"/>
          <w:i/>
          <w:iCs/>
          <w:sz w:val="28"/>
          <w:szCs w:val="28"/>
        </w:rPr>
      </w:pPr>
    </w:p>
    <w:p w14:paraId="5A1ABE7E" w14:textId="4FD7A1D2" w:rsidR="00537314" w:rsidRPr="0082634E" w:rsidRDefault="00537314" w:rsidP="00036F13">
      <w:pPr>
        <w:rPr>
          <w:rFonts w:ascii="Amasis MT Pro Medium" w:hAnsi="Amasis MT Pro Medium"/>
          <w:i/>
          <w:iCs/>
          <w:sz w:val="32"/>
          <w:szCs w:val="32"/>
        </w:rPr>
      </w:pPr>
      <w:r w:rsidRPr="0082634E">
        <w:rPr>
          <w:rFonts w:ascii="Amasis MT Pro Medium" w:hAnsi="Amasis MT Pro Medium"/>
          <w:i/>
          <w:iCs/>
          <w:sz w:val="32"/>
          <w:szCs w:val="32"/>
        </w:rPr>
        <w:t>Kitchen</w:t>
      </w:r>
      <w:r w:rsidR="002421CE" w:rsidRPr="0082634E">
        <w:rPr>
          <w:rFonts w:ascii="Amasis MT Pro Medium" w:hAnsi="Amasis MT Pro Medium"/>
          <w:i/>
          <w:iCs/>
          <w:sz w:val="32"/>
          <w:szCs w:val="32"/>
        </w:rPr>
        <w:t xml:space="preserve"> Features</w:t>
      </w:r>
    </w:p>
    <w:p w14:paraId="4F0AD83D" w14:textId="44A72391" w:rsidR="00537314" w:rsidRPr="00E06086" w:rsidRDefault="00537314" w:rsidP="00036F13">
      <w:pPr>
        <w:spacing w:after="0" w:line="240" w:lineRule="auto"/>
        <w:rPr>
          <w:rFonts w:ascii="Candara Light" w:hAnsi="Candara Light"/>
          <w:b/>
          <w:bCs/>
          <w:i/>
          <w:iCs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Kitchen remodel (</w:t>
      </w:r>
      <w:r w:rsidR="009E0517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2024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) included:</w:t>
      </w:r>
    </w:p>
    <w:p w14:paraId="467A4168" w14:textId="6CCE6B93" w:rsidR="008A19A6" w:rsidRPr="00E06086" w:rsidRDefault="008A19A6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New Quartz countertops in Kitchen and </w:t>
      </w:r>
      <w:r w:rsidR="00D3139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Butler’s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Pantry</w:t>
      </w:r>
    </w:p>
    <w:p w14:paraId="61AB8201" w14:textId="6C1AFDC4" w:rsidR="008A19A6" w:rsidRPr="00E06086" w:rsidRDefault="008A19A6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New Farmhouse sink with </w:t>
      </w:r>
      <w:r w:rsidR="00D31394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upgraded</w:t>
      </w:r>
      <w:r w:rsidR="000F74D8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gramStart"/>
      <w:r w:rsidR="007109BB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faucet</w:t>
      </w:r>
      <w:proofErr w:type="gramEnd"/>
    </w:p>
    <w:p w14:paraId="726B651F" w14:textId="7B65D61C" w:rsidR="00537314" w:rsidRPr="00E06086" w:rsidRDefault="008651C3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bookmarkStart w:id="3" w:name="_Hlk163642973"/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Freshley pa</w:t>
      </w:r>
      <w:r w:rsidR="005D1B03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i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nted cabinets and n</w:t>
      </w:r>
      <w:r w:rsidR="0053731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ew </w:t>
      </w:r>
      <w:proofErr w:type="gramStart"/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cabinet</w:t>
      </w:r>
      <w:proofErr w:type="gramEnd"/>
      <w:r w:rsidR="00537314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hardware</w:t>
      </w:r>
    </w:p>
    <w:bookmarkEnd w:id="3"/>
    <w:p w14:paraId="572D95D8" w14:textId="77777777" w:rsidR="008554D6" w:rsidRDefault="008554D6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Added pendant </w:t>
      </w:r>
      <w:proofErr w:type="gramStart"/>
      <w:r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lighting</w:t>
      </w:r>
      <w:proofErr w:type="gramEnd"/>
    </w:p>
    <w:p w14:paraId="1D1348FB" w14:textId="172DE818" w:rsidR="00537314" w:rsidRPr="00E06086" w:rsidRDefault="00537314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tile backsplash</w:t>
      </w:r>
    </w:p>
    <w:p w14:paraId="3D22B6DC" w14:textId="7CFEA110" w:rsidR="00537314" w:rsidRPr="00E06086" w:rsidRDefault="004F5822" w:rsidP="00036F13">
      <w:pPr>
        <w:spacing w:after="0" w:line="240" w:lineRule="auto"/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</w:pP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New ener</w:t>
      </w:r>
      <w:r w:rsidR="005D1B03"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g</w:t>
      </w:r>
      <w:r w:rsidRPr="00E06086">
        <w:rPr>
          <w:rFonts w:ascii="Candara Light" w:hAnsi="Candara Light"/>
          <w:b/>
          <w:bCs/>
          <w:i/>
          <w:iCs/>
          <w:color w:val="1D2228"/>
          <w:sz w:val="24"/>
          <w:szCs w:val="24"/>
          <w:shd w:val="clear" w:color="auto" w:fill="FFFFFF"/>
        </w:rPr>
        <w:t>y efficient ceiling fan/light in breakfast area</w:t>
      </w:r>
    </w:p>
    <w:p w14:paraId="77CDE950" w14:textId="77777777" w:rsidR="00537314" w:rsidRPr="009062FF" w:rsidRDefault="00537314" w:rsidP="00036F13">
      <w:pPr>
        <w:pStyle w:val="Default"/>
        <w:rPr>
          <w:rFonts w:ascii="Magneto" w:hAnsi="Magneto"/>
          <w:i/>
          <w:iCs/>
          <w:color w:val="171717" w:themeColor="background2" w:themeShade="1A"/>
          <w:sz w:val="16"/>
          <w:szCs w:val="16"/>
        </w:rPr>
      </w:pPr>
    </w:p>
    <w:p w14:paraId="317CA8A3" w14:textId="77777777" w:rsidR="00537314" w:rsidRDefault="00537314" w:rsidP="00036F13">
      <w:pPr>
        <w:pStyle w:val="Default"/>
        <w:rPr>
          <w:rFonts w:ascii="Magneto" w:hAnsi="Magneto"/>
          <w:i/>
          <w:iCs/>
          <w:sz w:val="28"/>
          <w:szCs w:val="28"/>
        </w:rPr>
      </w:pPr>
    </w:p>
    <w:p w14:paraId="02FFFE1A" w14:textId="77777777" w:rsidR="00442669" w:rsidRPr="0082634E" w:rsidRDefault="00442669" w:rsidP="00442669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  <w:bookmarkStart w:id="4" w:name="_Hlk163643634"/>
      <w:r w:rsidRPr="0082634E">
        <w:rPr>
          <w:rFonts w:ascii="Amasis MT Pro Medium" w:hAnsi="Amasis MT Pro Medium"/>
          <w:i/>
          <w:iCs/>
          <w:sz w:val="32"/>
          <w:szCs w:val="32"/>
        </w:rPr>
        <w:t>Laundry room Features</w:t>
      </w:r>
    </w:p>
    <w:p w14:paraId="31C3E0F2" w14:textId="77777777" w:rsidR="00442669" w:rsidRDefault="00442669" w:rsidP="00442669">
      <w:pPr>
        <w:spacing w:after="0"/>
        <w:rPr>
          <w:rFonts w:ascii="Candara Light" w:hAnsi="Candara Light"/>
          <w:i/>
          <w:iCs/>
        </w:rPr>
      </w:pPr>
    </w:p>
    <w:p w14:paraId="429971EB" w14:textId="77777777" w:rsidR="00442669" w:rsidRPr="00C53C38" w:rsidRDefault="00442669" w:rsidP="00442669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bookmarkStart w:id="5" w:name="_Hlk163643701"/>
      <w:r w:rsidRPr="002C119B">
        <w:rPr>
          <w:rFonts w:ascii="Candara Light" w:hAnsi="Candara Light"/>
          <w:b/>
          <w:bCs/>
          <w:i/>
          <w:iCs/>
          <w:sz w:val="24"/>
          <w:szCs w:val="24"/>
        </w:rPr>
        <w:t>New marble countertop</w:t>
      </w:r>
      <w:r w:rsidRPr="00C53C38">
        <w:rPr>
          <w:rFonts w:ascii="Candara Light" w:hAnsi="Candara Light"/>
          <w:b/>
          <w:bCs/>
          <w:i/>
          <w:iCs/>
          <w:sz w:val="24"/>
          <w:szCs w:val="24"/>
        </w:rPr>
        <w:t>s installed (2024)</w:t>
      </w:r>
    </w:p>
    <w:p w14:paraId="13B4123A" w14:textId="77777777" w:rsidR="00442669" w:rsidRDefault="00442669" w:rsidP="00442669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5D1B03">
        <w:rPr>
          <w:rFonts w:ascii="Candara Light" w:hAnsi="Candara Light"/>
          <w:b/>
          <w:bCs/>
          <w:i/>
          <w:iCs/>
          <w:sz w:val="24"/>
          <w:szCs w:val="24"/>
        </w:rPr>
        <w:t>Freshley painted cabinets and new cabinet hardware</w:t>
      </w: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 (2024)</w:t>
      </w:r>
    </w:p>
    <w:bookmarkEnd w:id="5"/>
    <w:p w14:paraId="7E2BE3FA" w14:textId="446AD8B7" w:rsidR="00442669" w:rsidRPr="005D1B03" w:rsidRDefault="00442669" w:rsidP="00442669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New sink and up</w:t>
      </w:r>
      <w:r w:rsidR="005712ED">
        <w:rPr>
          <w:rFonts w:ascii="Candara Light" w:hAnsi="Candara Light"/>
          <w:b/>
          <w:bCs/>
          <w:i/>
          <w:iCs/>
          <w:sz w:val="24"/>
          <w:szCs w:val="24"/>
        </w:rPr>
        <w:t>g</w:t>
      </w:r>
      <w:r>
        <w:rPr>
          <w:rFonts w:ascii="Candara Light" w:hAnsi="Candara Light"/>
          <w:b/>
          <w:bCs/>
          <w:i/>
          <w:iCs/>
          <w:sz w:val="24"/>
          <w:szCs w:val="24"/>
        </w:rPr>
        <w:t>raded faucet (2024)</w:t>
      </w:r>
    </w:p>
    <w:p w14:paraId="6B9D1509" w14:textId="77777777" w:rsidR="008554D6" w:rsidRDefault="008554D6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</w:p>
    <w:p w14:paraId="03C8402A" w14:textId="239C75A7" w:rsidR="008554D6" w:rsidRPr="00A70A7E" w:rsidRDefault="008554D6" w:rsidP="008554D6">
      <w:pPr>
        <w:spacing w:after="0"/>
        <w:ind w:left="-576"/>
        <w:jc w:val="center"/>
        <w:rPr>
          <w:rFonts w:ascii="Edwardian Script ITC" w:hAnsi="Edwardian Script ITC"/>
          <w:b/>
          <w:bCs/>
          <w:color w:val="156082" w:themeColor="accent1"/>
          <w:sz w:val="56"/>
          <w:szCs w:val="56"/>
        </w:rPr>
      </w:pPr>
      <w:r w:rsidRPr="00A70A7E">
        <w:rPr>
          <w:rFonts w:ascii="Edwardian Script ITC" w:hAnsi="Edwardian Script ITC"/>
          <w:b/>
          <w:bCs/>
          <w:color w:val="156082" w:themeColor="accent1"/>
          <w:sz w:val="56"/>
          <w:szCs w:val="56"/>
        </w:rPr>
        <w:t>Feature and Improvement List</w:t>
      </w:r>
      <w:r>
        <w:rPr>
          <w:rFonts w:ascii="Edwardian Script ITC" w:hAnsi="Edwardian Script ITC"/>
          <w:b/>
          <w:bCs/>
          <w:color w:val="156082" w:themeColor="accent1"/>
          <w:sz w:val="56"/>
          <w:szCs w:val="56"/>
        </w:rPr>
        <w:t xml:space="preserve"> continued</w:t>
      </w:r>
    </w:p>
    <w:p w14:paraId="2157309B" w14:textId="77777777" w:rsidR="008554D6" w:rsidRDefault="008554D6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</w:p>
    <w:p w14:paraId="5177C9B9" w14:textId="77777777" w:rsidR="00F41F74" w:rsidRDefault="00F41F74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</w:p>
    <w:p w14:paraId="165E3163" w14:textId="72AAE66F" w:rsidR="00537314" w:rsidRPr="0082634E" w:rsidRDefault="00537314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  <w:r w:rsidRPr="0082634E">
        <w:rPr>
          <w:rFonts w:ascii="Amasis MT Pro Medium" w:hAnsi="Amasis MT Pro Medium"/>
          <w:i/>
          <w:iCs/>
          <w:sz w:val="32"/>
          <w:szCs w:val="32"/>
        </w:rPr>
        <w:t>Primary Bedroom Features</w:t>
      </w:r>
    </w:p>
    <w:bookmarkEnd w:id="4"/>
    <w:p w14:paraId="369950F9" w14:textId="77777777" w:rsidR="00537314" w:rsidRPr="00002992" w:rsidRDefault="00537314" w:rsidP="00036F13">
      <w:pPr>
        <w:pStyle w:val="Default"/>
        <w:rPr>
          <w:rFonts w:ascii="Amasis MT Pro Medium" w:hAnsi="Amasis MT Pro Medium"/>
          <w:sz w:val="16"/>
          <w:szCs w:val="16"/>
        </w:rPr>
      </w:pPr>
    </w:p>
    <w:p w14:paraId="32C4282A" w14:textId="77777777" w:rsidR="00537314" w:rsidRPr="00E06086" w:rsidRDefault="00537314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 xml:space="preserve">Oversized primary bedroom with view of backyard pool, </w:t>
      </w:r>
      <w:proofErr w:type="gramStart"/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>lake</w:t>
      </w:r>
      <w:proofErr w:type="gramEnd"/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 xml:space="preserve"> and golf course</w:t>
      </w:r>
    </w:p>
    <w:p w14:paraId="1F00F7A3" w14:textId="77777777" w:rsidR="00A06FD0" w:rsidRDefault="00A06FD0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New carpet (2023)</w:t>
      </w:r>
    </w:p>
    <w:p w14:paraId="2A45A694" w14:textId="7B48480C" w:rsidR="00537314" w:rsidRPr="00E06086" w:rsidRDefault="00537314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 xml:space="preserve">Primary bath </w:t>
      </w:r>
      <w:proofErr w:type="spellStart"/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>updatesl</w:t>
      </w:r>
      <w:proofErr w:type="spellEnd"/>
      <w:r w:rsidRPr="00E06086">
        <w:rPr>
          <w:rFonts w:ascii="Candara Light" w:hAnsi="Candara Light"/>
          <w:b/>
          <w:bCs/>
          <w:i/>
          <w:iCs/>
          <w:sz w:val="24"/>
          <w:szCs w:val="24"/>
        </w:rPr>
        <w:t xml:space="preserve"> (April 2024) includes:</w:t>
      </w:r>
    </w:p>
    <w:p w14:paraId="4D145501" w14:textId="677A2259" w:rsidR="00537314" w:rsidRPr="00E06086" w:rsidRDefault="00537314" w:rsidP="00036F13">
      <w:pPr>
        <w:spacing w:after="0"/>
        <w:rPr>
          <w:rFonts w:ascii="Candara Light" w:hAnsi="Candara Light"/>
          <w:b/>
          <w:bCs/>
          <w:i/>
          <w:iCs/>
          <w:color w:val="000000"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 xml:space="preserve">New </w:t>
      </w:r>
      <w:r w:rsidR="002241EA"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>marble</w:t>
      </w:r>
      <w:r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 xml:space="preserve"> countertop, </w:t>
      </w:r>
      <w:r w:rsidR="00A06FD0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 xml:space="preserve">undermount </w:t>
      </w:r>
      <w:r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>sinks and</w:t>
      </w:r>
      <w:r w:rsidR="00DB37D2"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DB37D2"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>faucets</w:t>
      </w:r>
      <w:proofErr w:type="gramEnd"/>
    </w:p>
    <w:p w14:paraId="6C679317" w14:textId="735A7023" w:rsidR="00673A13" w:rsidRPr="00E06086" w:rsidRDefault="009B1303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5D1B03">
        <w:rPr>
          <w:rFonts w:ascii="Candara Light" w:hAnsi="Candara Light"/>
          <w:b/>
          <w:bCs/>
          <w:i/>
          <w:iCs/>
          <w:sz w:val="24"/>
          <w:szCs w:val="24"/>
        </w:rPr>
        <w:t>Freshly painted cabinets and new cabinet hardware</w:t>
      </w:r>
    </w:p>
    <w:p w14:paraId="200DEE04" w14:textId="220C5E45" w:rsidR="00537314" w:rsidRPr="00E06086" w:rsidRDefault="00673A13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>N</w:t>
      </w:r>
      <w:r w:rsidR="00537314" w:rsidRPr="00E06086">
        <w:rPr>
          <w:rFonts w:ascii="Candara Light" w:hAnsi="Candara Light"/>
          <w:b/>
          <w:bCs/>
          <w:i/>
          <w:iCs/>
          <w:color w:val="000000"/>
          <w:sz w:val="24"/>
          <w:szCs w:val="24"/>
        </w:rPr>
        <w:t>ew light fixtures</w:t>
      </w:r>
    </w:p>
    <w:p w14:paraId="5170E372" w14:textId="77777777" w:rsidR="00537314" w:rsidRDefault="00537314" w:rsidP="00036F13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17CC458F" w14:textId="77777777" w:rsidR="00E26F65" w:rsidRPr="00A06FD0" w:rsidRDefault="00E26F65" w:rsidP="00036F13">
      <w:pPr>
        <w:spacing w:after="0"/>
        <w:rPr>
          <w:rFonts w:ascii="Candara Light" w:hAnsi="Candara Light"/>
          <w:b/>
          <w:bCs/>
          <w:i/>
          <w:iCs/>
          <w:sz w:val="16"/>
          <w:szCs w:val="16"/>
        </w:rPr>
      </w:pPr>
    </w:p>
    <w:p w14:paraId="4FE9EC47" w14:textId="282F5775" w:rsidR="00BD5AA7" w:rsidRDefault="00B9400A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  <w:r>
        <w:rPr>
          <w:rFonts w:ascii="Amasis MT Pro Medium" w:hAnsi="Amasis MT Pro Medium"/>
          <w:i/>
          <w:iCs/>
          <w:sz w:val="32"/>
          <w:szCs w:val="32"/>
        </w:rPr>
        <w:t>Second Floor bathr</w:t>
      </w:r>
      <w:r w:rsidR="00255DF6">
        <w:rPr>
          <w:rFonts w:ascii="Amasis MT Pro Medium" w:hAnsi="Amasis MT Pro Medium"/>
          <w:i/>
          <w:iCs/>
          <w:sz w:val="32"/>
          <w:szCs w:val="32"/>
        </w:rPr>
        <w:t>oom</w:t>
      </w:r>
      <w:r w:rsidR="00BD5AA7" w:rsidRPr="0082634E">
        <w:rPr>
          <w:rFonts w:ascii="Amasis MT Pro Medium" w:hAnsi="Amasis MT Pro Medium"/>
          <w:i/>
          <w:iCs/>
          <w:sz w:val="32"/>
          <w:szCs w:val="32"/>
        </w:rPr>
        <w:t xml:space="preserve"> Features</w:t>
      </w:r>
    </w:p>
    <w:p w14:paraId="65185DD9" w14:textId="77777777" w:rsidR="00255DF6" w:rsidRPr="00A06FD0" w:rsidRDefault="00255DF6" w:rsidP="00036F13">
      <w:pPr>
        <w:pStyle w:val="Default"/>
        <w:rPr>
          <w:rFonts w:ascii="Amasis MT Pro Medium" w:hAnsi="Amasis MT Pro Medium"/>
          <w:i/>
          <w:iCs/>
          <w:sz w:val="20"/>
          <w:szCs w:val="20"/>
        </w:rPr>
      </w:pPr>
    </w:p>
    <w:p w14:paraId="3D96C733" w14:textId="77777777" w:rsidR="00415995" w:rsidRDefault="00B458EB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Includes bedroom 3 &amp; 4 Jack and Jill and bedroom 4 ensuite bathroom</w:t>
      </w:r>
      <w:r w:rsidR="00415995">
        <w:rPr>
          <w:rFonts w:ascii="Candara Light" w:hAnsi="Candara Light"/>
          <w:b/>
          <w:bCs/>
          <w:i/>
          <w:iCs/>
          <w:sz w:val="24"/>
          <w:szCs w:val="24"/>
        </w:rPr>
        <w:t>:</w:t>
      </w:r>
    </w:p>
    <w:p w14:paraId="571B8CB3" w14:textId="103ADF57" w:rsidR="00255DF6" w:rsidRDefault="00255DF6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2C119B">
        <w:rPr>
          <w:rFonts w:ascii="Candara Light" w:hAnsi="Candara Light"/>
          <w:b/>
          <w:bCs/>
          <w:i/>
          <w:iCs/>
          <w:sz w:val="24"/>
          <w:szCs w:val="24"/>
        </w:rPr>
        <w:t>New marble countertop</w:t>
      </w:r>
      <w:r w:rsidRPr="00C53C38">
        <w:rPr>
          <w:rFonts w:ascii="Candara Light" w:hAnsi="Candara Light"/>
          <w:b/>
          <w:bCs/>
          <w:i/>
          <w:iCs/>
          <w:sz w:val="24"/>
          <w:szCs w:val="24"/>
        </w:rPr>
        <w:t xml:space="preserve">s installed </w:t>
      </w:r>
      <w:r w:rsidR="009B2D28">
        <w:rPr>
          <w:rFonts w:ascii="Candara Light" w:hAnsi="Candara Light"/>
          <w:b/>
          <w:bCs/>
          <w:i/>
          <w:iCs/>
          <w:sz w:val="24"/>
          <w:szCs w:val="24"/>
        </w:rPr>
        <w:t xml:space="preserve">in </w:t>
      </w:r>
      <w:r w:rsidRPr="00C53C38">
        <w:rPr>
          <w:rFonts w:ascii="Candara Light" w:hAnsi="Candara Light"/>
          <w:b/>
          <w:bCs/>
          <w:i/>
          <w:iCs/>
          <w:sz w:val="24"/>
          <w:szCs w:val="24"/>
        </w:rPr>
        <w:t>(2024)</w:t>
      </w:r>
    </w:p>
    <w:p w14:paraId="67E17A3D" w14:textId="1A0298B7" w:rsidR="00BD55D0" w:rsidRPr="00C53C38" w:rsidRDefault="00BD55D0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New undermount sinks and </w:t>
      </w:r>
      <w:r w:rsidR="00EE2F6C">
        <w:rPr>
          <w:rFonts w:ascii="Candara Light" w:hAnsi="Candara Light"/>
          <w:b/>
          <w:bCs/>
          <w:i/>
          <w:iCs/>
          <w:sz w:val="24"/>
          <w:szCs w:val="24"/>
        </w:rPr>
        <w:t>faucets (2024)</w:t>
      </w:r>
    </w:p>
    <w:p w14:paraId="56F186EB" w14:textId="77777777" w:rsidR="00255DF6" w:rsidRDefault="00255DF6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 w:rsidRPr="005D1B03">
        <w:rPr>
          <w:rFonts w:ascii="Candara Light" w:hAnsi="Candara Light"/>
          <w:b/>
          <w:bCs/>
          <w:i/>
          <w:iCs/>
          <w:sz w:val="24"/>
          <w:szCs w:val="24"/>
        </w:rPr>
        <w:t>Freshley painted cabinets and new cabinet hardware</w:t>
      </w:r>
      <w:r>
        <w:rPr>
          <w:rFonts w:ascii="Candara Light" w:hAnsi="Candara Light"/>
          <w:b/>
          <w:bCs/>
          <w:i/>
          <w:iCs/>
          <w:sz w:val="24"/>
          <w:szCs w:val="24"/>
        </w:rPr>
        <w:t xml:space="preserve"> (2024)</w:t>
      </w:r>
    </w:p>
    <w:p w14:paraId="45FBE6F6" w14:textId="646756CB" w:rsidR="00255DF6" w:rsidRDefault="00255DF6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  <w:r>
        <w:rPr>
          <w:rFonts w:ascii="Candara Light" w:hAnsi="Candara Light"/>
          <w:b/>
          <w:bCs/>
          <w:i/>
          <w:iCs/>
          <w:sz w:val="24"/>
          <w:szCs w:val="24"/>
        </w:rPr>
        <w:t>New light fixtures</w:t>
      </w:r>
      <w:r w:rsidR="009B2D28">
        <w:rPr>
          <w:rFonts w:ascii="Candara Light" w:hAnsi="Candara Light"/>
          <w:b/>
          <w:bCs/>
          <w:i/>
          <w:iCs/>
          <w:sz w:val="24"/>
          <w:szCs w:val="24"/>
        </w:rPr>
        <w:t xml:space="preserve"> (2024)</w:t>
      </w:r>
    </w:p>
    <w:p w14:paraId="794281EB" w14:textId="77777777" w:rsidR="00255DF6" w:rsidRPr="0082634E" w:rsidRDefault="00255DF6" w:rsidP="00036F13">
      <w:pPr>
        <w:pStyle w:val="Default"/>
        <w:rPr>
          <w:rFonts w:ascii="Amasis MT Pro Medium" w:hAnsi="Amasis MT Pro Medium"/>
          <w:i/>
          <w:iCs/>
          <w:sz w:val="32"/>
          <w:szCs w:val="32"/>
        </w:rPr>
      </w:pPr>
    </w:p>
    <w:p w14:paraId="4B16D242" w14:textId="77777777" w:rsidR="006216AD" w:rsidRDefault="006216AD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</w:p>
    <w:p w14:paraId="5BA3C95D" w14:textId="77777777" w:rsidR="00255DF6" w:rsidRPr="00C53C38" w:rsidRDefault="00255DF6" w:rsidP="00036F13">
      <w:pPr>
        <w:spacing w:after="0"/>
        <w:rPr>
          <w:rFonts w:ascii="Candara Light" w:hAnsi="Candara Light"/>
          <w:b/>
          <w:bCs/>
          <w:i/>
          <w:iCs/>
          <w:sz w:val="24"/>
          <w:szCs w:val="24"/>
        </w:rPr>
      </w:pPr>
    </w:p>
    <w:p w14:paraId="0D1870B6" w14:textId="406CF901" w:rsidR="00537314" w:rsidRDefault="00537314" w:rsidP="00036F13">
      <w:pPr>
        <w:pStyle w:val="Default"/>
        <w:jc w:val="center"/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</w:pPr>
      <w:r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>Weston Lakes offers a golf court community</w:t>
      </w:r>
      <w:r w:rsidR="00084C08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 xml:space="preserve"> with </w:t>
      </w:r>
      <w:r w:rsidR="00D97E2E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 xml:space="preserve">restricted gated </w:t>
      </w:r>
      <w:r w:rsidR="00084C08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>access</w:t>
      </w:r>
      <w:r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 xml:space="preserve">, </w:t>
      </w:r>
      <w:r w:rsidR="00D01745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 xml:space="preserve">private club, </w:t>
      </w:r>
      <w:proofErr w:type="gramStart"/>
      <w:r w:rsidR="00D01745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>gym</w:t>
      </w:r>
      <w:proofErr w:type="gramEnd"/>
      <w:r w:rsidR="00D01745"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 xml:space="preserve"> and </w:t>
      </w:r>
      <w:r w:rsidRPr="00A06FD0">
        <w:rPr>
          <w:rFonts w:ascii="Cambria" w:hAnsi="Cambria" w:cs="Arial"/>
          <w:i/>
          <w:iCs/>
          <w:color w:val="3A7C22" w:themeColor="accent6" w:themeShade="BF"/>
          <w:sz w:val="36"/>
          <w:szCs w:val="36"/>
          <w:shd w:val="clear" w:color="auto" w:fill="FFFFFF"/>
        </w:rPr>
        <w:t>tennis courts, walking trails and beautiful lake views. and more!</w:t>
      </w:r>
    </w:p>
    <w:p w14:paraId="7C70BF35" w14:textId="77777777" w:rsidR="00A06FD0" w:rsidRPr="00A06FD0" w:rsidRDefault="00A06FD0" w:rsidP="00036F13">
      <w:pPr>
        <w:pStyle w:val="Default"/>
        <w:jc w:val="center"/>
        <w:rPr>
          <w:rFonts w:ascii="Cambria" w:hAnsi="Cambria"/>
          <w:i/>
          <w:iCs/>
          <w:color w:val="3A7C22" w:themeColor="accent6" w:themeShade="BF"/>
          <w:sz w:val="36"/>
          <w:szCs w:val="36"/>
        </w:rPr>
      </w:pPr>
    </w:p>
    <w:p w14:paraId="318D9FAE" w14:textId="67D7A8C2" w:rsidR="003A4EE1" w:rsidRPr="00A06FD0" w:rsidRDefault="002A3816" w:rsidP="00084C08">
      <w:pPr>
        <w:pStyle w:val="Caption"/>
        <w:ind w:left="2592"/>
        <w:rPr>
          <w:sz w:val="96"/>
          <w:szCs w:val="96"/>
        </w:rPr>
      </w:pPr>
      <w:r>
        <w:rPr>
          <w:rFonts w:ascii="Edwardian Script ITC" w:hAnsi="Edwardian Script ITC"/>
          <w:color w:val="3A3A3A" w:themeColor="background2" w:themeShade="40"/>
          <w:sz w:val="72"/>
          <w:szCs w:val="72"/>
        </w:rPr>
        <w:t xml:space="preserve"> </w:t>
      </w:r>
      <w:r w:rsidR="00C47EAC">
        <w:rPr>
          <w:rFonts w:ascii="Edwardian Script ITC" w:hAnsi="Edwardian Script ITC"/>
          <w:color w:val="3A3A3A" w:themeColor="background2" w:themeShade="40"/>
          <w:sz w:val="72"/>
          <w:szCs w:val="72"/>
        </w:rPr>
        <w:t>W</w:t>
      </w:r>
      <w:r w:rsidR="00537314" w:rsidRPr="00A06FD0">
        <w:rPr>
          <w:rFonts w:ascii="Edwardian Script ITC" w:hAnsi="Edwardian Script ITC"/>
          <w:color w:val="3A3A3A" w:themeColor="background2" w:themeShade="40"/>
          <w:sz w:val="96"/>
          <w:szCs w:val="96"/>
        </w:rPr>
        <w:t>elcome Home</w:t>
      </w:r>
      <w:r w:rsidR="007D6D63" w:rsidRPr="00A06FD0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491BCC3" wp14:editId="0C2AFAB9">
            <wp:simplePos x="2331720" y="6941820"/>
            <wp:positionH relativeFrom="margin">
              <wp:align>center</wp:align>
            </wp:positionH>
            <wp:positionV relativeFrom="margin">
              <wp:align>bottom</wp:align>
            </wp:positionV>
            <wp:extent cx="3451860" cy="2118360"/>
            <wp:effectExtent l="0" t="0" r="0" b="0"/>
            <wp:wrapSquare wrapText="bothSides"/>
            <wp:docPr id="1663033818" name="Picture 1" descr="A large brick house with a la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33818" name="Picture 1" descr="A large brick house with a law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99AD9" w14:textId="2EEE8FC2" w:rsidR="00BC2CC6" w:rsidRDefault="00BC2CC6" w:rsidP="00755682">
      <w:pPr>
        <w:ind w:left="1440" w:firstLine="720"/>
      </w:pPr>
    </w:p>
    <w:sectPr w:rsidR="00BC2CC6" w:rsidSect="00A46CB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agnet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14"/>
    <w:rsid w:val="000042C9"/>
    <w:rsid w:val="00007EDA"/>
    <w:rsid w:val="0001371E"/>
    <w:rsid w:val="000358D6"/>
    <w:rsid w:val="00036F13"/>
    <w:rsid w:val="00083700"/>
    <w:rsid w:val="00084C08"/>
    <w:rsid w:val="000C57FC"/>
    <w:rsid w:val="000E66C8"/>
    <w:rsid w:val="000F5E91"/>
    <w:rsid w:val="000F74D8"/>
    <w:rsid w:val="00102BE4"/>
    <w:rsid w:val="00135723"/>
    <w:rsid w:val="00142575"/>
    <w:rsid w:val="001519E7"/>
    <w:rsid w:val="002241EA"/>
    <w:rsid w:val="0023551C"/>
    <w:rsid w:val="002421CE"/>
    <w:rsid w:val="00255DF6"/>
    <w:rsid w:val="00285080"/>
    <w:rsid w:val="002A3816"/>
    <w:rsid w:val="002C119B"/>
    <w:rsid w:val="002C17FA"/>
    <w:rsid w:val="003177AA"/>
    <w:rsid w:val="00382EE5"/>
    <w:rsid w:val="003A4EE1"/>
    <w:rsid w:val="003D1C0C"/>
    <w:rsid w:val="00402C71"/>
    <w:rsid w:val="00415995"/>
    <w:rsid w:val="00421649"/>
    <w:rsid w:val="00422F7B"/>
    <w:rsid w:val="00442669"/>
    <w:rsid w:val="004C02EB"/>
    <w:rsid w:val="004E3F4D"/>
    <w:rsid w:val="004F5822"/>
    <w:rsid w:val="00530144"/>
    <w:rsid w:val="00537314"/>
    <w:rsid w:val="005712ED"/>
    <w:rsid w:val="00576A6C"/>
    <w:rsid w:val="005829C1"/>
    <w:rsid w:val="005B1820"/>
    <w:rsid w:val="005D1B03"/>
    <w:rsid w:val="005F5B53"/>
    <w:rsid w:val="006210AD"/>
    <w:rsid w:val="006216AD"/>
    <w:rsid w:val="00642A1E"/>
    <w:rsid w:val="0067091D"/>
    <w:rsid w:val="00673A13"/>
    <w:rsid w:val="006906D7"/>
    <w:rsid w:val="006C456C"/>
    <w:rsid w:val="006D6415"/>
    <w:rsid w:val="006E0788"/>
    <w:rsid w:val="007109BB"/>
    <w:rsid w:val="00755682"/>
    <w:rsid w:val="00787D84"/>
    <w:rsid w:val="007C0F18"/>
    <w:rsid w:val="007D4B34"/>
    <w:rsid w:val="007D556B"/>
    <w:rsid w:val="007D6D63"/>
    <w:rsid w:val="0082634E"/>
    <w:rsid w:val="008554D6"/>
    <w:rsid w:val="008651C3"/>
    <w:rsid w:val="008A19A6"/>
    <w:rsid w:val="008E70B3"/>
    <w:rsid w:val="009304CD"/>
    <w:rsid w:val="0094419D"/>
    <w:rsid w:val="00950988"/>
    <w:rsid w:val="00987A90"/>
    <w:rsid w:val="009A23E5"/>
    <w:rsid w:val="009A308C"/>
    <w:rsid w:val="009B1303"/>
    <w:rsid w:val="009B2D28"/>
    <w:rsid w:val="009B4C75"/>
    <w:rsid w:val="009E0517"/>
    <w:rsid w:val="00A04634"/>
    <w:rsid w:val="00A05640"/>
    <w:rsid w:val="00A06FD0"/>
    <w:rsid w:val="00A12150"/>
    <w:rsid w:val="00A46CB9"/>
    <w:rsid w:val="00A72B0C"/>
    <w:rsid w:val="00AD78C9"/>
    <w:rsid w:val="00AE0CC9"/>
    <w:rsid w:val="00AF5E1A"/>
    <w:rsid w:val="00B458EB"/>
    <w:rsid w:val="00B83DE2"/>
    <w:rsid w:val="00B9400A"/>
    <w:rsid w:val="00BC2CC6"/>
    <w:rsid w:val="00BD55D0"/>
    <w:rsid w:val="00BD5AA7"/>
    <w:rsid w:val="00BE0237"/>
    <w:rsid w:val="00C017E1"/>
    <w:rsid w:val="00C47EAC"/>
    <w:rsid w:val="00C53C38"/>
    <w:rsid w:val="00CF1E60"/>
    <w:rsid w:val="00D01745"/>
    <w:rsid w:val="00D07515"/>
    <w:rsid w:val="00D31394"/>
    <w:rsid w:val="00D477FF"/>
    <w:rsid w:val="00D97E2E"/>
    <w:rsid w:val="00DB37D2"/>
    <w:rsid w:val="00DC1864"/>
    <w:rsid w:val="00DC1EA7"/>
    <w:rsid w:val="00E03280"/>
    <w:rsid w:val="00E06086"/>
    <w:rsid w:val="00E22DDD"/>
    <w:rsid w:val="00E239A2"/>
    <w:rsid w:val="00E26F65"/>
    <w:rsid w:val="00E47D8D"/>
    <w:rsid w:val="00E56B68"/>
    <w:rsid w:val="00E67BAB"/>
    <w:rsid w:val="00E848A1"/>
    <w:rsid w:val="00EE2F6C"/>
    <w:rsid w:val="00F24423"/>
    <w:rsid w:val="00F41F74"/>
    <w:rsid w:val="00F75CE8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E93C"/>
  <w15:chartTrackingRefBased/>
  <w15:docId w15:val="{6D146397-7429-4B53-BC18-E37D356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14"/>
  </w:style>
  <w:style w:type="paragraph" w:styleId="Heading1">
    <w:name w:val="heading 1"/>
    <w:basedOn w:val="Normal"/>
    <w:next w:val="Normal"/>
    <w:link w:val="Heading1Char"/>
    <w:uiPriority w:val="9"/>
    <w:qFormat/>
    <w:rsid w:val="00537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3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3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31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3731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37314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Cooper</dc:creator>
  <cp:keywords/>
  <dc:description/>
  <cp:lastModifiedBy>Dana Cooper</cp:lastModifiedBy>
  <cp:revision>110</cp:revision>
  <dcterms:created xsi:type="dcterms:W3CDTF">2024-04-10T01:14:00Z</dcterms:created>
  <dcterms:modified xsi:type="dcterms:W3CDTF">2024-04-10T19:34:00Z</dcterms:modified>
</cp:coreProperties>
</file>