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54C6A" w14:textId="24BE9A1E" w:rsidR="00B066D4" w:rsidRDefault="00B066D4" w:rsidP="00B066D4">
      <w:pPr>
        <w:jc w:val="center"/>
        <w:rPr>
          <w:b/>
          <w:bCs/>
          <w:sz w:val="44"/>
          <w:szCs w:val="44"/>
        </w:rPr>
      </w:pPr>
      <w:r w:rsidRPr="00B066D4">
        <w:rPr>
          <w:b/>
          <w:bCs/>
          <w:sz w:val="44"/>
          <w:szCs w:val="44"/>
        </w:rPr>
        <w:t>OFFER INSTRUCTIONS</w:t>
      </w:r>
    </w:p>
    <w:p w14:paraId="0AF09A1B" w14:textId="77777777" w:rsidR="004A764C" w:rsidRDefault="004A764C" w:rsidP="00B066D4">
      <w:pPr>
        <w:jc w:val="center"/>
        <w:rPr>
          <w:b/>
          <w:bCs/>
          <w:sz w:val="44"/>
          <w:szCs w:val="44"/>
        </w:rPr>
      </w:pPr>
    </w:p>
    <w:p w14:paraId="66BCD8A5" w14:textId="2AED4062" w:rsidR="00B066D4" w:rsidRDefault="00B066D4" w:rsidP="00B066D4">
      <w:pPr>
        <w:rPr>
          <w:b/>
          <w:bCs/>
        </w:rPr>
      </w:pPr>
      <w:r>
        <w:rPr>
          <w:b/>
          <w:bCs/>
        </w:rPr>
        <w:t xml:space="preserve">NOTE:  </w:t>
      </w:r>
      <w:r w:rsidR="009072C1">
        <w:rPr>
          <w:b/>
          <w:bCs/>
        </w:rPr>
        <w:t>*****</w:t>
      </w:r>
      <w:r>
        <w:rPr>
          <w:b/>
          <w:bCs/>
        </w:rPr>
        <w:t xml:space="preserve">SEND ALL OFFERS TO LISTING AGENT:  </w:t>
      </w:r>
      <w:hyperlink r:id="rId5" w:history="1">
        <w:r w:rsidRPr="00BD3737">
          <w:rPr>
            <w:rStyle w:val="Hyperlink"/>
            <w:b/>
            <w:bCs/>
          </w:rPr>
          <w:t>lfjeff78@yahoo.com</w:t>
        </w:r>
      </w:hyperlink>
      <w:r w:rsidR="009072C1">
        <w:rPr>
          <w:b/>
          <w:bCs/>
        </w:rPr>
        <w:t>*****</w:t>
      </w:r>
    </w:p>
    <w:p w14:paraId="49AE47B4" w14:textId="62A03A73" w:rsidR="00B066D4" w:rsidRDefault="00B066D4" w:rsidP="00B066D4">
      <w:r w:rsidRPr="00B066D4">
        <w:t>P</w:t>
      </w:r>
      <w:r>
        <w:t>roperty Address: Balfour, Houston, TX 77028</w:t>
      </w:r>
    </w:p>
    <w:p w14:paraId="2B230ED8" w14:textId="243E9F76" w:rsidR="00B066D4" w:rsidRPr="009072C1" w:rsidRDefault="00B066D4" w:rsidP="00B066D4">
      <w:pPr>
        <w:rPr>
          <w:b/>
          <w:bCs/>
        </w:rPr>
      </w:pPr>
      <w:r>
        <w:t xml:space="preserve">Seller’s Name and Current Owner:  </w:t>
      </w:r>
      <w:r w:rsidRPr="009072C1">
        <w:rPr>
          <w:b/>
          <w:bCs/>
        </w:rPr>
        <w:t>Land Group Management LLC</w:t>
      </w:r>
    </w:p>
    <w:p w14:paraId="0A23D86D" w14:textId="059CBBDF" w:rsidR="007B6756" w:rsidRDefault="00B066D4" w:rsidP="00B066D4">
      <w:r>
        <w:t>Legal Description: LTS 2&amp;3 BLK 20 EAST HOUSTON</w:t>
      </w:r>
    </w:p>
    <w:p w14:paraId="15B2D608" w14:textId="210CEE13" w:rsidR="007B6756" w:rsidRDefault="00553170" w:rsidP="00553170">
      <w:pPr>
        <w:pStyle w:val="ListParagraph"/>
        <w:numPr>
          <w:ilvl w:val="0"/>
          <w:numId w:val="2"/>
        </w:numPr>
      </w:pPr>
      <w:proofErr w:type="gramStart"/>
      <w:r>
        <w:t>Seller</w:t>
      </w:r>
      <w:proofErr w:type="gramEnd"/>
      <w:r>
        <w:t xml:space="preserve"> has preferred Title Company for closing:  please request by email from listing agent</w:t>
      </w:r>
      <w:r>
        <w:t xml:space="preserve">.  </w:t>
      </w:r>
      <w:r w:rsidR="007B6756" w:rsidRPr="007B6756">
        <w:t>Contact listing agent for Title Company info</w:t>
      </w:r>
      <w:r w:rsidR="007B6756">
        <w:t>rmation</w:t>
      </w:r>
      <w:r w:rsidR="007B6756" w:rsidRPr="007B6756">
        <w:t>.</w:t>
      </w:r>
      <w:r>
        <w:t xml:space="preserve"> </w:t>
      </w:r>
      <w:r w:rsidRPr="004A593D">
        <w:rPr>
          <w:b/>
          <w:bCs/>
        </w:rPr>
        <w:t>Ensure that closing day occurs on a Thursday</w:t>
      </w:r>
      <w:r>
        <w:t xml:space="preserve">.  </w:t>
      </w:r>
    </w:p>
    <w:p w14:paraId="55C6CC40" w14:textId="00AA53F6" w:rsidR="00CB5946" w:rsidRDefault="008B5AFC" w:rsidP="00553170">
      <w:pPr>
        <w:pStyle w:val="ListParagraph"/>
        <w:numPr>
          <w:ilvl w:val="0"/>
          <w:numId w:val="2"/>
        </w:numPr>
      </w:pPr>
      <w:proofErr w:type="spellStart"/>
      <w:r>
        <w:t>Paragragh</w:t>
      </w:r>
      <w:proofErr w:type="spellEnd"/>
      <w:r w:rsidR="004A593D">
        <w:t xml:space="preserve"> #6 C (2):  </w:t>
      </w:r>
      <w:r w:rsidR="00CB5946">
        <w:t>No survey</w:t>
      </w:r>
      <w:r w:rsidR="004A593D">
        <w:t xml:space="preserve"> from seller</w:t>
      </w:r>
      <w:r w:rsidR="00CB5946">
        <w:t xml:space="preserve">; At buyer’s </w:t>
      </w:r>
      <w:r w:rsidR="004A593D">
        <w:t>expense</w:t>
      </w:r>
    </w:p>
    <w:p w14:paraId="54C906AB" w14:textId="098A471E" w:rsidR="004A593D" w:rsidRDefault="008B5AFC" w:rsidP="00553170">
      <w:pPr>
        <w:pStyle w:val="ListParagraph"/>
        <w:numPr>
          <w:ilvl w:val="0"/>
          <w:numId w:val="2"/>
        </w:numPr>
      </w:pPr>
      <w:r>
        <w:t>Paragraph</w:t>
      </w:r>
      <w:r w:rsidR="004A593D">
        <w:t xml:space="preserve"> 6E (2)—is not subject to mandatory….</w:t>
      </w:r>
    </w:p>
    <w:p w14:paraId="13ADB2B1" w14:textId="1365C34E" w:rsidR="004A593D" w:rsidRDefault="008B5AFC" w:rsidP="00553170">
      <w:pPr>
        <w:pStyle w:val="ListParagraph"/>
        <w:numPr>
          <w:ilvl w:val="0"/>
          <w:numId w:val="2"/>
        </w:numPr>
      </w:pPr>
      <w:proofErr w:type="gramStart"/>
      <w:r>
        <w:t xml:space="preserve">Paragraph </w:t>
      </w:r>
      <w:r w:rsidR="004A593D">
        <w:t xml:space="preserve"> 6</w:t>
      </w:r>
      <w:proofErr w:type="gramEnd"/>
      <w:r w:rsidR="004A593D">
        <w:t>E (8)—is not located in a Texas agricultural….</w:t>
      </w:r>
    </w:p>
    <w:p w14:paraId="61C30CF1" w14:textId="2B67E1DF" w:rsidR="007B6756" w:rsidRPr="0031770C" w:rsidRDefault="007B6756" w:rsidP="007B6756">
      <w:pPr>
        <w:pStyle w:val="ListParagraph"/>
        <w:numPr>
          <w:ilvl w:val="0"/>
          <w:numId w:val="2"/>
        </w:numPr>
      </w:pPr>
      <w:r w:rsidRPr="0031770C">
        <w:t>Paragraph 21: Notices</w:t>
      </w:r>
      <w:r w:rsidR="008B5AFC" w:rsidRPr="0031770C">
        <w:t>.  Please</w:t>
      </w:r>
      <w:r w:rsidRPr="0031770C">
        <w:t xml:space="preserve"> complete with Buyer’s</w:t>
      </w:r>
      <w:r w:rsidR="008B5AFC" w:rsidRPr="0031770C">
        <w:t xml:space="preserve"> </w:t>
      </w:r>
      <w:proofErr w:type="gramStart"/>
      <w:r w:rsidR="008B5AFC" w:rsidRPr="0031770C">
        <w:t xml:space="preserve">full </w:t>
      </w:r>
      <w:r w:rsidRPr="0031770C">
        <w:t xml:space="preserve"> information</w:t>
      </w:r>
      <w:proofErr w:type="gramEnd"/>
      <w:r w:rsidRPr="0031770C">
        <w:t xml:space="preserve"> </w:t>
      </w:r>
      <w:r w:rsidR="008B5AFC" w:rsidRPr="0031770C">
        <w:t xml:space="preserve">to include address, </w:t>
      </w:r>
      <w:proofErr w:type="spellStart"/>
      <w:r w:rsidR="008B5AFC" w:rsidRPr="0031770C">
        <w:t>tel</w:t>
      </w:r>
      <w:proofErr w:type="spellEnd"/>
      <w:r w:rsidR="008B5AFC" w:rsidRPr="0031770C">
        <w:t xml:space="preserve">#, email/fax </w:t>
      </w:r>
      <w:r w:rsidR="0031770C" w:rsidRPr="0031770C">
        <w:t>for title purposes.  No exceptions!</w:t>
      </w:r>
    </w:p>
    <w:p w14:paraId="593DDFAF" w14:textId="37B059B9" w:rsidR="007B6756" w:rsidRDefault="007B6756" w:rsidP="007B6756">
      <w:pPr>
        <w:pStyle w:val="ListParagraph"/>
        <w:numPr>
          <w:ilvl w:val="0"/>
          <w:numId w:val="2"/>
        </w:numPr>
      </w:pPr>
      <w:r w:rsidRPr="007B6756">
        <w:t xml:space="preserve"> Agent email- </w:t>
      </w:r>
      <w:r>
        <w:t>lfjeff78@yahoo.com</w:t>
      </w:r>
      <w:r w:rsidRPr="007B6756">
        <w:t xml:space="preserve"> </w:t>
      </w:r>
      <w:r w:rsidR="0031770C">
        <w:t xml:space="preserve"> </w:t>
      </w:r>
    </w:p>
    <w:p w14:paraId="5A54E499" w14:textId="3EA062F9" w:rsidR="009072C1" w:rsidRDefault="00B066D4" w:rsidP="009072C1">
      <w:pPr>
        <w:pStyle w:val="ListParagraph"/>
        <w:numPr>
          <w:ilvl w:val="0"/>
          <w:numId w:val="1"/>
        </w:numPr>
      </w:pPr>
      <w:r>
        <w:t>Listing Broker:  Jane Byrd Properties International, LLC, License#</w:t>
      </w:r>
      <w:r w:rsidR="002619B7" w:rsidRPr="002619B7">
        <w:t>9005146</w:t>
      </w:r>
    </w:p>
    <w:p w14:paraId="4948F21F" w14:textId="30AC34B2" w:rsidR="00B066D4" w:rsidRDefault="009072C1" w:rsidP="00B066D4">
      <w:pPr>
        <w:pStyle w:val="ListParagraph"/>
        <w:numPr>
          <w:ilvl w:val="0"/>
          <w:numId w:val="1"/>
        </w:numPr>
      </w:pPr>
      <w:r>
        <w:t>Listing Broker’s T</w:t>
      </w:r>
      <w:r w:rsidR="002619B7">
        <w:t xml:space="preserve">el </w:t>
      </w:r>
      <w:proofErr w:type="gramStart"/>
      <w:r w:rsidR="002619B7">
        <w:t>#</w:t>
      </w:r>
      <w:r w:rsidR="002619B7" w:rsidRPr="002619B7">
        <w:t>(</w:t>
      </w:r>
      <w:proofErr w:type="gramEnd"/>
      <w:r w:rsidR="002619B7" w:rsidRPr="002619B7">
        <w:t>713)489-9897</w:t>
      </w:r>
    </w:p>
    <w:p w14:paraId="14CB5ABB" w14:textId="1A60836A" w:rsidR="002619B7" w:rsidRDefault="002619B7" w:rsidP="009072C1">
      <w:pPr>
        <w:pStyle w:val="ListParagraph"/>
        <w:numPr>
          <w:ilvl w:val="0"/>
          <w:numId w:val="1"/>
        </w:numPr>
      </w:pPr>
      <w:r>
        <w:t>Listing Broker’s Address:  319 ½ W. 19</w:t>
      </w:r>
      <w:r w:rsidRPr="009072C1">
        <w:rPr>
          <w:vertAlign w:val="superscript"/>
        </w:rPr>
        <w:t>th</w:t>
      </w:r>
      <w:r>
        <w:t xml:space="preserve"> Street, Suite 1, Houston, TX 77088</w:t>
      </w:r>
    </w:p>
    <w:p w14:paraId="05BC758C" w14:textId="6CEF6FD7" w:rsidR="00B066D4" w:rsidRDefault="00B066D4" w:rsidP="009072C1">
      <w:pPr>
        <w:pStyle w:val="ListParagraph"/>
        <w:numPr>
          <w:ilvl w:val="0"/>
          <w:numId w:val="1"/>
        </w:numPr>
      </w:pPr>
      <w:r>
        <w:t>Licensed Supervisor Name &amp; License: Bonnie Butler</w:t>
      </w:r>
      <w:r w:rsidR="002619B7">
        <w:t>, License#</w:t>
      </w:r>
      <w:r w:rsidR="002619B7" w:rsidRPr="002619B7">
        <w:t>483554</w:t>
      </w:r>
      <w:r w:rsidR="002619B7">
        <w:t>, Tel</w:t>
      </w:r>
      <w:proofErr w:type="gramStart"/>
      <w:r w:rsidR="002619B7">
        <w:t>#</w:t>
      </w:r>
      <w:r w:rsidR="002619B7" w:rsidRPr="002619B7">
        <w:t>(</w:t>
      </w:r>
      <w:proofErr w:type="gramEnd"/>
      <w:r w:rsidR="002619B7" w:rsidRPr="002619B7">
        <w:t>281)380-7378</w:t>
      </w:r>
    </w:p>
    <w:p w14:paraId="32F842EF" w14:textId="4AF074C5" w:rsidR="00B066D4" w:rsidRDefault="00B066D4" w:rsidP="009072C1">
      <w:pPr>
        <w:pStyle w:val="ListParagraph"/>
        <w:numPr>
          <w:ilvl w:val="0"/>
          <w:numId w:val="1"/>
        </w:numPr>
      </w:pPr>
      <w:r>
        <w:t>Listing Associate Name &amp; License: Linda F. Scott, License#590478</w:t>
      </w:r>
    </w:p>
    <w:p w14:paraId="6A2DA0BD" w14:textId="2E0A1ADC" w:rsidR="00B066D4" w:rsidRDefault="00B066D4" w:rsidP="009072C1">
      <w:pPr>
        <w:pStyle w:val="ListParagraph"/>
        <w:numPr>
          <w:ilvl w:val="0"/>
          <w:numId w:val="1"/>
        </w:numPr>
      </w:pPr>
      <w:r>
        <w:t>Listing Associate’s Email</w:t>
      </w:r>
      <w:r w:rsidR="002619B7">
        <w:t xml:space="preserve">: </w:t>
      </w:r>
      <w:hyperlink r:id="rId6" w:history="1">
        <w:r w:rsidR="002619B7" w:rsidRPr="00BD3737">
          <w:rPr>
            <w:rStyle w:val="Hyperlink"/>
          </w:rPr>
          <w:t>lfjeff78@yahoo.com</w:t>
        </w:r>
      </w:hyperlink>
      <w:r w:rsidR="009072C1">
        <w:t>, Tel# 504-430-8753</w:t>
      </w:r>
    </w:p>
    <w:p w14:paraId="5B654E4E" w14:textId="3E0C894A" w:rsidR="002619B7" w:rsidRDefault="002619B7" w:rsidP="00B066D4">
      <w:r>
        <w:t>3</w:t>
      </w:r>
      <w:r w:rsidRPr="002619B7">
        <w:rPr>
          <w:vertAlign w:val="superscript"/>
        </w:rPr>
        <w:t>rd</w:t>
      </w:r>
      <w:r>
        <w:t xml:space="preserve"> Party Financing Addendum: </w:t>
      </w:r>
      <w:r w:rsidR="001E237A" w:rsidRPr="001E237A">
        <w:rPr>
          <w:b/>
          <w:bCs/>
        </w:rPr>
        <w:t>Not more than 15-21 days</w:t>
      </w:r>
      <w:r w:rsidR="001E237A">
        <w:t xml:space="preserve">; and the day should not fall on a weekend; adjust number of days for financing accordingly.  </w:t>
      </w:r>
    </w:p>
    <w:p w14:paraId="25EC2504" w14:textId="246108A4" w:rsidR="002619B7" w:rsidRPr="0031770C" w:rsidRDefault="002619B7" w:rsidP="00B066D4">
      <w:pPr>
        <w:rPr>
          <w:b/>
          <w:bCs/>
        </w:rPr>
      </w:pPr>
      <w:r w:rsidRPr="001E237A">
        <w:rPr>
          <w:b/>
          <w:bCs/>
        </w:rPr>
        <w:t>Proof of Funds and Preapproval letter MUST be submitted with offer</w:t>
      </w:r>
      <w:r w:rsidR="009072C1" w:rsidRPr="001E237A">
        <w:rPr>
          <w:b/>
          <w:bCs/>
        </w:rPr>
        <w:t>.</w:t>
      </w:r>
    </w:p>
    <w:p w14:paraId="77934453" w14:textId="3C1D42A0" w:rsidR="009072C1" w:rsidRDefault="009072C1" w:rsidP="00B066D4">
      <w:r>
        <w:t>Please check the MLS under the attachment section for additional documents such as Seller’s Disclosure Notice, etc.</w:t>
      </w:r>
    </w:p>
    <w:p w14:paraId="1F40969D" w14:textId="77777777" w:rsidR="00B066D4" w:rsidRPr="00B066D4" w:rsidRDefault="00B066D4" w:rsidP="00B066D4"/>
    <w:sectPr w:rsidR="00B066D4" w:rsidRPr="00B0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24172D"/>
    <w:multiLevelType w:val="hybridMultilevel"/>
    <w:tmpl w:val="2A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3A64"/>
    <w:multiLevelType w:val="hybridMultilevel"/>
    <w:tmpl w:val="A140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19436">
    <w:abstractNumId w:val="0"/>
  </w:num>
  <w:num w:numId="2" w16cid:durableId="1076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D4"/>
    <w:rsid w:val="001E237A"/>
    <w:rsid w:val="002619B7"/>
    <w:rsid w:val="0031770C"/>
    <w:rsid w:val="003C1E1B"/>
    <w:rsid w:val="004A593D"/>
    <w:rsid w:val="004A764C"/>
    <w:rsid w:val="00553170"/>
    <w:rsid w:val="007B6756"/>
    <w:rsid w:val="008B5AFC"/>
    <w:rsid w:val="009072C1"/>
    <w:rsid w:val="00B066D4"/>
    <w:rsid w:val="00C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6C83"/>
  <w15:chartTrackingRefBased/>
  <w15:docId w15:val="{D8550ED8-F8E2-418F-8B19-C2CCEF2E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6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6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6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6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6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6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6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6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6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6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6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6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6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6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6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6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6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6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66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6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6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6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66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66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66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66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6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6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66D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066D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jeff78@yahoo.com" TargetMode="External"/><Relationship Id="rId5" Type="http://schemas.openxmlformats.org/officeDocument/2006/relationships/hyperlink" Target="mailto:lfjeff7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Scott</dc:creator>
  <cp:keywords/>
  <dc:description/>
  <cp:lastModifiedBy>Linda Scott</cp:lastModifiedBy>
  <cp:revision>3</cp:revision>
  <dcterms:created xsi:type="dcterms:W3CDTF">2024-04-06T20:59:00Z</dcterms:created>
  <dcterms:modified xsi:type="dcterms:W3CDTF">2024-04-06T22:31:00Z</dcterms:modified>
</cp:coreProperties>
</file>