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1EFB" w14:textId="42312BAA" w:rsidR="00556915" w:rsidRPr="00556915" w:rsidRDefault="00556915" w:rsidP="005569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</w:pPr>
      <w:r w:rsidRPr="007C529A"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  <w:t xml:space="preserve">Features and Upgrades for </w:t>
      </w:r>
      <w:r w:rsidRPr="00556915"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  <w:t>1562 Wood Lodge Drive</w:t>
      </w:r>
    </w:p>
    <w:p w14:paraId="57AF6FB0" w14:textId="07A5E558" w:rsidR="00556915" w:rsidRPr="00556915" w:rsidRDefault="00556915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Aptos" w:eastAsia="Times New Roman" w:hAnsi="Aptos" w:cs="Arial"/>
          <w:color w:val="222222"/>
          <w:sz w:val="28"/>
          <w:szCs w:val="28"/>
        </w:rPr>
        <w:t> </w:t>
      </w:r>
    </w:p>
    <w:p w14:paraId="2618BB71" w14:textId="1F0B2128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All new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Interior Paint</w:t>
      </w:r>
      <w:r>
        <w:rPr>
          <w:rFonts w:ascii="Aptos" w:eastAsia="Times New Roman" w:hAnsi="Aptos" w:cs="Arial"/>
          <w:color w:val="222222"/>
          <w:sz w:val="28"/>
          <w:szCs w:val="28"/>
        </w:rPr>
        <w:t xml:space="preserve"> (2025) </w:t>
      </w:r>
    </w:p>
    <w:p w14:paraId="71F93855" w14:textId="5DEC21E8" w:rsidR="00556915" w:rsidRPr="00556915" w:rsidRDefault="00556915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New </w:t>
      </w:r>
      <w:r>
        <w:rPr>
          <w:rFonts w:ascii="Aptos" w:eastAsia="Times New Roman" w:hAnsi="Aptos" w:cs="Arial"/>
          <w:color w:val="222222"/>
          <w:sz w:val="28"/>
          <w:szCs w:val="28"/>
        </w:rPr>
        <w:t xml:space="preserve">Exterior Western Brand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Sliding Doors </w:t>
      </w:r>
      <w:r>
        <w:rPr>
          <w:rFonts w:ascii="Aptos" w:eastAsia="Times New Roman" w:hAnsi="Aptos" w:cs="Arial"/>
          <w:color w:val="222222"/>
          <w:sz w:val="28"/>
          <w:szCs w:val="28"/>
        </w:rPr>
        <w:t>(2024)</w:t>
      </w:r>
    </w:p>
    <w:p w14:paraId="00F310F7" w14:textId="251F93D5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>
        <w:rPr>
          <w:rFonts w:ascii="Aptos" w:eastAsia="Times New Roman" w:hAnsi="Aptos" w:cs="Arial"/>
          <w:color w:val="222222"/>
          <w:sz w:val="28"/>
          <w:szCs w:val="28"/>
        </w:rPr>
        <w:t>Complete primary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bathroom remodel</w:t>
      </w:r>
      <w:r>
        <w:rPr>
          <w:rFonts w:ascii="Aptos" w:eastAsia="Times New Roman" w:hAnsi="Aptos" w:cs="Arial"/>
          <w:color w:val="222222"/>
          <w:sz w:val="28"/>
          <w:szCs w:val="28"/>
        </w:rPr>
        <w:t>, including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</w:t>
      </w:r>
      <w:proofErr w:type="spellStart"/>
      <w:r w:rsidRPr="00556915">
        <w:rPr>
          <w:rFonts w:ascii="Aptos" w:eastAsia="Times New Roman" w:hAnsi="Aptos" w:cs="Arial"/>
          <w:color w:val="222222"/>
          <w:sz w:val="28"/>
          <w:szCs w:val="28"/>
        </w:rPr>
        <w:t>Pex</w:t>
      </w:r>
      <w:proofErr w:type="spellEnd"/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Plumbing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(2023)</w:t>
      </w:r>
    </w:p>
    <w:p w14:paraId="07DE7F6B" w14:textId="77B996BD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Exterior House Paint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(2023)</w:t>
      </w:r>
    </w:p>
    <w:p w14:paraId="7DCADB60" w14:textId="47FE521C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Attic Insulation replace</w:t>
      </w:r>
      <w:r>
        <w:rPr>
          <w:rFonts w:ascii="Aptos" w:eastAsia="Times New Roman" w:hAnsi="Aptos" w:cs="Arial"/>
          <w:color w:val="222222"/>
          <w:sz w:val="28"/>
          <w:szCs w:val="28"/>
        </w:rPr>
        <w:t>d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(2023)</w:t>
      </w:r>
    </w:p>
    <w:p w14:paraId="2FC0DDE6" w14:textId="4BB91A0C" w:rsidR="00556915" w:rsidRPr="00556915" w:rsidRDefault="00556915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Hall Bathroom remodel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(2022)</w:t>
      </w:r>
    </w:p>
    <w:p w14:paraId="7D541FBC" w14:textId="77777777" w:rsidR="00B673CD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Complete Kitchen Remodel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, including </w:t>
      </w:r>
      <w:proofErr w:type="spellStart"/>
      <w:r w:rsidRPr="00556915">
        <w:rPr>
          <w:rFonts w:ascii="Aptos" w:eastAsia="Times New Roman" w:hAnsi="Aptos" w:cs="Arial"/>
          <w:color w:val="222222"/>
          <w:sz w:val="28"/>
          <w:szCs w:val="28"/>
        </w:rPr>
        <w:t>Pex</w:t>
      </w:r>
      <w:proofErr w:type="spellEnd"/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p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lumbing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, new cabinets, </w:t>
      </w:r>
    </w:p>
    <w:p w14:paraId="150D9287" w14:textId="7E523D59" w:rsidR="00556915" w:rsidRPr="00556915" w:rsidRDefault="00B673CD" w:rsidP="00B673CD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color w:val="222222"/>
          <w:sz w:val="28"/>
          <w:szCs w:val="28"/>
        </w:rPr>
      </w:pPr>
      <w:r>
        <w:rPr>
          <w:rFonts w:ascii="Aptos" w:eastAsia="Times New Roman" w:hAnsi="Aptos" w:cs="Arial"/>
          <w:color w:val="222222"/>
          <w:sz w:val="28"/>
          <w:szCs w:val="28"/>
        </w:rPr>
        <w:t>large central island with seating, quartz countertops, open concept, Bosch double oven, new appliances, beverage fridge, fixtures, hardware (2021)</w:t>
      </w:r>
    </w:p>
    <w:p w14:paraId="44BB13F1" w14:textId="16FD41F2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Half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Bathroom Remodel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, including </w:t>
      </w:r>
      <w:proofErr w:type="spellStart"/>
      <w:r w:rsidRPr="00556915">
        <w:rPr>
          <w:rFonts w:ascii="Aptos" w:eastAsia="Times New Roman" w:hAnsi="Aptos" w:cs="Arial"/>
          <w:color w:val="222222"/>
          <w:sz w:val="28"/>
          <w:szCs w:val="28"/>
        </w:rPr>
        <w:t>Pex</w:t>
      </w:r>
      <w:proofErr w:type="spellEnd"/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p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lumbing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(2021)</w:t>
      </w:r>
    </w:p>
    <w:p w14:paraId="08B5A86A" w14:textId="713DE6B1" w:rsidR="00556915" w:rsidRPr="00556915" w:rsidRDefault="00556915" w:rsidP="00B673C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Laundry Room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, mud room and butler’s pantry remodel (2021)</w:t>
      </w:r>
    </w:p>
    <w:p w14:paraId="562408A3" w14:textId="0635608D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New HVAC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on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k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itchen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s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ide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(2020)</w:t>
      </w:r>
    </w:p>
    <w:p w14:paraId="3F6C477B" w14:textId="0FC22780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New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w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ater heater 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>(2020)</w:t>
      </w:r>
    </w:p>
    <w:p w14:paraId="63F145DA" w14:textId="77777777" w:rsidR="00452CAA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Garage</w:t>
      </w:r>
      <w:r w:rsidR="00B673CD">
        <w:rPr>
          <w:rFonts w:ascii="Aptos" w:eastAsia="Times New Roman" w:hAnsi="Aptos" w:cs="Arial"/>
          <w:color w:val="222222"/>
          <w:sz w:val="28"/>
          <w:szCs w:val="28"/>
        </w:rPr>
        <w:t xml:space="preserve"> f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oundation repair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(</w:t>
      </w:r>
      <w:r w:rsidRPr="00556915">
        <w:rPr>
          <w:rFonts w:ascii="Aptos" w:eastAsia="Times New Roman" w:hAnsi="Aptos" w:cs="Arial"/>
          <w:b/>
          <w:bCs/>
          <w:color w:val="222222"/>
          <w:sz w:val="28"/>
          <w:szCs w:val="28"/>
        </w:rPr>
        <w:t xml:space="preserve">Transferrable 10-year </w:t>
      </w:r>
      <w:proofErr w:type="gramStart"/>
      <w:r w:rsidRPr="00556915">
        <w:rPr>
          <w:rFonts w:ascii="Aptos" w:eastAsia="Times New Roman" w:hAnsi="Aptos" w:cs="Arial"/>
          <w:b/>
          <w:bCs/>
          <w:color w:val="222222"/>
          <w:sz w:val="28"/>
          <w:szCs w:val="28"/>
        </w:rPr>
        <w:t>warranty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)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done</w:t>
      </w:r>
      <w:proofErr w:type="gramEnd"/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by </w:t>
      </w:r>
    </w:p>
    <w:p w14:paraId="18279D6C" w14:textId="48C5B659" w:rsidR="00556915" w:rsidRPr="00556915" w:rsidRDefault="00556915" w:rsidP="00452CAA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Aptos" w:eastAsia="Times New Roman" w:hAnsi="Aptos" w:cs="Arial"/>
          <w:color w:val="222222"/>
          <w:sz w:val="28"/>
          <w:szCs w:val="28"/>
        </w:rPr>
        <w:t>EFSolutions.us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, including installation of a ceiling brace joist. Garage interior also drywalled and painted.  (2020)</w:t>
      </w:r>
    </w:p>
    <w:p w14:paraId="3F12E7CA" w14:textId="1BEE53DA" w:rsidR="00556915" w:rsidRPr="00556915" w:rsidRDefault="00556915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New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g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utters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, including rain barrel capture in the backyard (2020)</w:t>
      </w:r>
    </w:p>
    <w:p w14:paraId="0820C4F3" w14:textId="77777777" w:rsidR="00452CAA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Backyard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d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eck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and fence </w:t>
      </w:r>
      <w:proofErr w:type="gramStart"/>
      <w:r w:rsidR="00452CAA">
        <w:rPr>
          <w:rFonts w:ascii="Aptos" w:eastAsia="Times New Roman" w:hAnsi="Aptos" w:cs="Arial"/>
          <w:color w:val="222222"/>
          <w:sz w:val="28"/>
          <w:szCs w:val="28"/>
        </w:rPr>
        <w:t>replaced,</w:t>
      </w:r>
      <w:proofErr w:type="gramEnd"/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front yard landscaping done with </w:t>
      </w:r>
    </w:p>
    <w:p w14:paraId="73BB7025" w14:textId="05785379" w:rsidR="00556915" w:rsidRPr="00556915" w:rsidRDefault="00452CAA" w:rsidP="00452CAA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Arial"/>
          <w:color w:val="222222"/>
          <w:sz w:val="28"/>
          <w:szCs w:val="28"/>
        </w:rPr>
      </w:pPr>
      <w:r>
        <w:rPr>
          <w:rFonts w:ascii="Aptos" w:eastAsia="Times New Roman" w:hAnsi="Aptos" w:cs="Arial"/>
          <w:color w:val="222222"/>
          <w:sz w:val="28"/>
          <w:szCs w:val="28"/>
        </w:rPr>
        <w:t xml:space="preserve">native plants (2019) </w:t>
      </w:r>
    </w:p>
    <w:p w14:paraId="14CEF599" w14:textId="77777777" w:rsidR="00452CAA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="00452CA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Installation of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Custom Architect-Designed Galvanized Steel beam and </w:t>
      </w:r>
    </w:p>
    <w:p w14:paraId="022551B2" w14:textId="7426EFEB" w:rsidR="00556915" w:rsidRPr="00556915" w:rsidRDefault="00556915" w:rsidP="00452CAA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Aptos" w:eastAsia="Times New Roman" w:hAnsi="Aptos" w:cs="Arial"/>
          <w:color w:val="222222"/>
          <w:sz w:val="28"/>
          <w:szCs w:val="28"/>
        </w:rPr>
        <w:t>Wood Pergola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and Deck in the Natural Atrium. Sliding door installed for optional privacy.  (2018)</w:t>
      </w:r>
    </w:p>
    <w:p w14:paraId="2CDE6FC7" w14:textId="77777777" w:rsidR="00452CAA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Backyard Landscaping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,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including 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Gravel and Stonework, Native plants, </w:t>
      </w:r>
    </w:p>
    <w:p w14:paraId="6CBBBCF4" w14:textId="62B09F5C" w:rsidR="00556915" w:rsidRPr="00556915" w:rsidRDefault="00556915" w:rsidP="00452CAA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Fruit Trees 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(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Fig, Persimmon, Lemon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) (2018)</w:t>
      </w:r>
    </w:p>
    <w:p w14:paraId="122EF0D6" w14:textId="7F00F1E8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Bosch Dishwasher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and Samsung Refrigerator (2018)</w:t>
      </w:r>
    </w:p>
    <w:p w14:paraId="41BCB637" w14:textId="64C37FC3" w:rsidR="00556915" w:rsidRPr="00556915" w:rsidRDefault="00556915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Entry Porch Deck Install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>ed (2018)</w:t>
      </w:r>
    </w:p>
    <w:p w14:paraId="7FA72508" w14:textId="6F997BC4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New Roof - Composition and Metal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(2015)</w:t>
      </w:r>
    </w:p>
    <w:p w14:paraId="4A44A7EE" w14:textId="40036754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proofErr w:type="spellStart"/>
      <w:r w:rsidR="00452CAA">
        <w:rPr>
          <w:rFonts w:ascii="Aptos" w:eastAsia="Times New Roman" w:hAnsi="Aptos" w:cs="Arial"/>
          <w:color w:val="222222"/>
          <w:sz w:val="28"/>
          <w:szCs w:val="28"/>
        </w:rPr>
        <w:t>H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omewrap</w:t>
      </w:r>
      <w:proofErr w:type="spellEnd"/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and </w:t>
      </w:r>
      <w:proofErr w:type="spellStart"/>
      <w:r w:rsidRPr="00556915">
        <w:rPr>
          <w:rFonts w:ascii="Aptos" w:eastAsia="Times New Roman" w:hAnsi="Aptos" w:cs="Arial"/>
          <w:color w:val="222222"/>
          <w:sz w:val="28"/>
          <w:szCs w:val="28"/>
        </w:rPr>
        <w:t>Hardiplank</w:t>
      </w:r>
      <w:proofErr w:type="spellEnd"/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Siding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Installed (2015)</w:t>
      </w:r>
    </w:p>
    <w:p w14:paraId="46EB3166" w14:textId="07FA2755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All Windows replaced with energy efficient windows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(2015)</w:t>
      </w:r>
    </w:p>
    <w:p w14:paraId="16A11FFD" w14:textId="11164828" w:rsidR="00556915" w:rsidRPr="00556915" w:rsidRDefault="00556915" w:rsidP="00452CA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New Driveway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and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 xml:space="preserve"> Sidewalk</w:t>
      </w:r>
      <w:r w:rsidR="00452CAA">
        <w:rPr>
          <w:rFonts w:ascii="Aptos" w:eastAsia="Times New Roman" w:hAnsi="Aptos" w:cs="Arial"/>
          <w:color w:val="222222"/>
          <w:sz w:val="28"/>
          <w:szCs w:val="28"/>
        </w:rPr>
        <w:t xml:space="preserve"> poured (2015)</w:t>
      </w:r>
    </w:p>
    <w:p w14:paraId="6581A860" w14:textId="6AD15CE9" w:rsidR="00556915" w:rsidRPr="00556915" w:rsidRDefault="00556915" w:rsidP="007C529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New Sustainable Bamboo Wood Floor</w:t>
      </w:r>
      <w:r w:rsidR="007C529A">
        <w:rPr>
          <w:rFonts w:ascii="Aptos" w:eastAsia="Times New Roman" w:hAnsi="Aptos" w:cs="Arial"/>
          <w:color w:val="222222"/>
          <w:sz w:val="28"/>
          <w:szCs w:val="28"/>
        </w:rPr>
        <w:t xml:space="preserve"> installed (2014)</w:t>
      </w:r>
    </w:p>
    <w:p w14:paraId="79056269" w14:textId="13B41691" w:rsidR="007C529A" w:rsidRDefault="00556915" w:rsidP="007C529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8"/>
          <w:szCs w:val="28"/>
        </w:rPr>
      </w:pPr>
      <w:r w:rsidRPr="00556915">
        <w:rPr>
          <w:rFonts w:ascii="Symbol" w:eastAsia="Times New Roman" w:hAnsi="Symbol" w:cs="Arial"/>
          <w:color w:val="222222"/>
          <w:sz w:val="28"/>
          <w:szCs w:val="28"/>
        </w:rPr>
        <w:t>·</w:t>
      </w:r>
      <w:r w:rsidRPr="00556915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  <w:r w:rsidRPr="00556915">
        <w:rPr>
          <w:rFonts w:ascii="Aptos" w:eastAsia="Times New Roman" w:hAnsi="Aptos" w:cs="Arial"/>
          <w:color w:val="222222"/>
          <w:sz w:val="28"/>
          <w:szCs w:val="28"/>
        </w:rPr>
        <w:t>New Bosch Induction Cooktop</w:t>
      </w:r>
      <w:r w:rsidR="007C529A">
        <w:rPr>
          <w:rFonts w:ascii="Aptos" w:eastAsia="Times New Roman" w:hAnsi="Aptos" w:cs="Arial"/>
          <w:color w:val="222222"/>
          <w:sz w:val="28"/>
          <w:szCs w:val="28"/>
        </w:rPr>
        <w:t xml:space="preserve"> (2014)</w:t>
      </w:r>
    </w:p>
    <w:p w14:paraId="2893053B" w14:textId="0B60469E" w:rsidR="008A0F66" w:rsidRPr="007C529A" w:rsidRDefault="007C529A" w:rsidP="00556915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</w:pPr>
      <w:r w:rsidRPr="007C529A"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  <w:t xml:space="preserve">*Extra bamboo, </w:t>
      </w:r>
      <w:proofErr w:type="gramStart"/>
      <w:r w:rsidRPr="007C529A"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  <w:t>floor</w:t>
      </w:r>
      <w:proofErr w:type="gramEnd"/>
      <w:r w:rsidRPr="007C529A">
        <w:rPr>
          <w:rFonts w:ascii="Aptos" w:eastAsia="Times New Roman" w:hAnsi="Aptos" w:cs="Arial"/>
          <w:b/>
          <w:bCs/>
          <w:color w:val="222222"/>
          <w:sz w:val="32"/>
          <w:szCs w:val="32"/>
          <w:u w:val="single"/>
        </w:rPr>
        <w:t xml:space="preserve"> and wall tiles available for every room*</w:t>
      </w:r>
    </w:p>
    <w:sectPr w:rsidR="008A0F66" w:rsidRPr="007C5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15"/>
    <w:rsid w:val="00452CAA"/>
    <w:rsid w:val="00556915"/>
    <w:rsid w:val="007C529A"/>
    <w:rsid w:val="008A0F66"/>
    <w:rsid w:val="00B6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D5B8"/>
  <w15:chartTrackingRefBased/>
  <w15:docId w15:val="{0AF3B212-68B3-471B-BDC6-344173B8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Eyuboglu</dc:creator>
  <cp:keywords/>
  <dc:description/>
  <cp:lastModifiedBy>Mary Eyuboglu</cp:lastModifiedBy>
  <cp:revision>1</cp:revision>
  <dcterms:created xsi:type="dcterms:W3CDTF">2025-02-25T20:49:00Z</dcterms:created>
  <dcterms:modified xsi:type="dcterms:W3CDTF">2025-02-25T21:23:00Z</dcterms:modified>
</cp:coreProperties>
</file>